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D05363" w14:textId="77777777" w:rsidR="007E7642" w:rsidRDefault="0008297D" w:rsidP="007E7642">
      <w:pPr>
        <w:ind w:left="2880" w:firstLine="720"/>
      </w:pPr>
      <w:r>
        <w:rPr>
          <w:noProof/>
        </w:rPr>
        <mc:AlternateContent>
          <mc:Choice Requires="wpg">
            <w:drawing>
              <wp:anchor distT="0" distB="0" distL="114300" distR="114300" simplePos="0" relativeHeight="251659264" behindDoc="0" locked="0" layoutInCell="1" allowOverlap="1" wp14:anchorId="17A97149" wp14:editId="5A6BC719">
                <wp:simplePos x="0" y="0"/>
                <wp:positionH relativeFrom="column">
                  <wp:posOffset>-411480</wp:posOffset>
                </wp:positionH>
                <wp:positionV relativeFrom="paragraph">
                  <wp:posOffset>-320040</wp:posOffset>
                </wp:positionV>
                <wp:extent cx="2654300" cy="771525"/>
                <wp:effectExtent l="0" t="0" r="0" b="0"/>
                <wp:wrapNone/>
                <wp:docPr id="1" name="Group 1"/>
                <wp:cNvGraphicFramePr/>
                <a:graphic xmlns:a="http://schemas.openxmlformats.org/drawingml/2006/main">
                  <a:graphicData uri="http://schemas.microsoft.com/office/word/2010/wordprocessingGroup">
                    <wpg:wgp>
                      <wpg:cNvGrpSpPr/>
                      <wpg:grpSpPr>
                        <a:xfrm>
                          <a:off x="0" y="0"/>
                          <a:ext cx="2654300" cy="771525"/>
                          <a:chOff x="0" y="0"/>
                          <a:chExt cx="2654300" cy="771525"/>
                        </a:xfrm>
                      </wpg:grpSpPr>
                      <wps:wsp>
                        <wps:cNvPr id="2" name="TextBox 7"/>
                        <wps:cNvSpPr txBox="1"/>
                        <wps:spPr>
                          <a:xfrm>
                            <a:off x="19050" y="198119"/>
                            <a:ext cx="2635250" cy="276225"/>
                          </a:xfrm>
                          <a:prstGeom prst="rect">
                            <a:avLst/>
                          </a:prstGeom>
                          <a:noFill/>
                        </wps:spPr>
                        <wps:txbx>
                          <w:txbxContent>
                            <w:p w14:paraId="30BE8DC2" w14:textId="77777777" w:rsidR="0008297D" w:rsidRDefault="0008297D" w:rsidP="0008297D">
                              <w:pPr>
                                <w:pStyle w:val="NormalWeb"/>
                                <w:spacing w:before="0" w:beforeAutospacing="0" w:after="0" w:afterAutospacing="0"/>
                                <w:jc w:val="center"/>
                              </w:pPr>
                              <w:r w:rsidRPr="00F66946">
                                <w:rPr>
                                  <w:rFonts w:ascii="Franklin Gothic Demi" w:hAnsi="Franklin Gothic Demi" w:cstheme="minorBidi"/>
                                  <w:color w:val="000000" w:themeColor="text1"/>
                                  <w:kern w:val="24"/>
                                  <w:sz w:val="28"/>
                                  <w:szCs w:val="28"/>
                                </w:rPr>
                                <w:t>FRIENDSHIP</w:t>
                              </w:r>
                              <w:r>
                                <w:rPr>
                                  <w:rFonts w:ascii="Franklin Gothic Demi" w:hAnsi="Franklin Gothic Demi" w:cstheme="minorBidi"/>
                                  <w:color w:val="000000" w:themeColor="text1"/>
                                  <w:kern w:val="24"/>
                                  <w:sz w:val="36"/>
                                  <w:szCs w:val="36"/>
                                </w:rPr>
                                <w:t xml:space="preserve"> </w:t>
                              </w:r>
                              <w:r w:rsidRPr="00F66946">
                                <w:rPr>
                                  <w:rFonts w:ascii="Franklin Gothic Demi" w:hAnsi="Franklin Gothic Demi" w:cstheme="minorBidi"/>
                                  <w:color w:val="000000" w:themeColor="text1"/>
                                  <w:kern w:val="24"/>
                                  <w:sz w:val="28"/>
                                  <w:szCs w:val="28"/>
                                </w:rPr>
                                <w:t>CLINIC</w:t>
                              </w:r>
                              <w:r>
                                <w:rPr>
                                  <w:rFonts w:ascii="Franklin Gothic Demi" w:hAnsi="Franklin Gothic Demi" w:cstheme="minorBidi"/>
                                  <w:color w:val="000000" w:themeColor="text1"/>
                                  <w:kern w:val="24"/>
                                  <w:sz w:val="36"/>
                                  <w:szCs w:val="36"/>
                                </w:rPr>
                                <w:t xml:space="preserve"> </w:t>
                              </w:r>
                            </w:p>
                          </w:txbxContent>
                        </wps:txbx>
                        <wps:bodyPr wrap="square" rtlCol="0">
                          <a:noAutofit/>
                        </wps:bodyPr>
                      </wps:wsp>
                      <wps:wsp>
                        <wps:cNvPr id="3" name="TextBox 43"/>
                        <wps:cNvSpPr txBox="1"/>
                        <wps:spPr>
                          <a:xfrm>
                            <a:off x="142875" y="466725"/>
                            <a:ext cx="2374900" cy="304800"/>
                          </a:xfrm>
                          <a:prstGeom prst="rect">
                            <a:avLst/>
                          </a:prstGeom>
                          <a:noFill/>
                        </wps:spPr>
                        <wps:txbx>
                          <w:txbxContent>
                            <w:p w14:paraId="58E927E8" w14:textId="77777777" w:rsidR="0008297D" w:rsidRDefault="003514FF" w:rsidP="0008297D">
                              <w:pPr>
                                <w:pStyle w:val="NormalWeb"/>
                                <w:spacing w:before="0" w:beforeAutospacing="0" w:after="0" w:afterAutospacing="0"/>
                                <w:jc w:val="right"/>
                              </w:pPr>
                              <w:r>
                                <w:rPr>
                                  <w:rFonts w:ascii="Franklin Gothic Book" w:hAnsi="Franklin Gothic Book" w:cstheme="minorBidi"/>
                                  <w:i/>
                                  <w:iCs/>
                                  <w:color w:val="000000" w:themeColor="text1"/>
                                  <w:kern w:val="24"/>
                                </w:rPr>
                                <w:t>YOUR BRIDGE TO HEALTH</w:t>
                              </w:r>
                            </w:p>
                          </w:txbxContent>
                        </wps:txbx>
                        <wps:bodyPr wrap="square" rtlCol="0">
                          <a:noAutofit/>
                        </wps:bodyPr>
                      </wps:wsp>
                      <wps:wsp>
                        <wps:cNvPr id="5" name="Straight Connector 5"/>
                        <wps:cNvCnPr/>
                        <wps:spPr>
                          <a:xfrm>
                            <a:off x="352425" y="476250"/>
                            <a:ext cx="1993799" cy="0"/>
                          </a:xfrm>
                          <a:prstGeom prst="line">
                            <a:avLst/>
                          </a:prstGeom>
                          <a:ln w="63500" cmpd="tri">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6" name="TextBox 8"/>
                        <wps:cNvSpPr txBox="1"/>
                        <wps:spPr>
                          <a:xfrm>
                            <a:off x="0" y="0"/>
                            <a:ext cx="1591310" cy="235585"/>
                          </a:xfrm>
                          <a:prstGeom prst="rect">
                            <a:avLst/>
                          </a:prstGeom>
                          <a:noFill/>
                        </wps:spPr>
                        <wps:txbx>
                          <w:txbxContent>
                            <w:p w14:paraId="1980DB59" w14:textId="77777777" w:rsidR="0008297D" w:rsidRPr="00F66946" w:rsidRDefault="005A706F" w:rsidP="0008297D">
                              <w:pPr>
                                <w:pStyle w:val="NormalWeb"/>
                                <w:spacing w:before="0" w:beforeAutospacing="0" w:after="0" w:afterAutospacing="0"/>
                                <w:rPr>
                                  <w:sz w:val="20"/>
                                  <w:szCs w:val="20"/>
                                </w:rPr>
                              </w:pPr>
                              <w:r>
                                <w:rPr>
                                  <w:rFonts w:ascii="Franklin Gothic Book" w:hAnsi="Franklin Gothic Book" w:cstheme="minorBidi"/>
                                  <w:color w:val="000000" w:themeColor="text1"/>
                                  <w:kern w:val="24"/>
                                  <w:sz w:val="20"/>
                                  <w:szCs w:val="20"/>
                                </w:rPr>
                                <w:t xml:space="preserve">THE </w:t>
                              </w:r>
                              <w:r w:rsidRPr="00F66946">
                                <w:rPr>
                                  <w:rFonts w:ascii="Franklin Gothic Book" w:hAnsi="Franklin Gothic Book" w:cstheme="minorBidi"/>
                                  <w:color w:val="000000" w:themeColor="text1"/>
                                  <w:kern w:val="24"/>
                                  <w:sz w:val="20"/>
                                  <w:szCs w:val="20"/>
                                </w:rPr>
                                <w:t>MARIE</w:t>
                              </w:r>
                              <w:r w:rsidR="0008297D" w:rsidRPr="00F66946">
                                <w:rPr>
                                  <w:rFonts w:ascii="Franklin Gothic Book" w:hAnsi="Franklin Gothic Book" w:cstheme="minorBidi"/>
                                  <w:color w:val="000000" w:themeColor="text1"/>
                                  <w:kern w:val="24"/>
                                  <w:sz w:val="20"/>
                                  <w:szCs w:val="20"/>
                                </w:rPr>
                                <w:t xml:space="preserve"> BLANCHARD</w:t>
                              </w:r>
                            </w:p>
                          </w:txbxContent>
                        </wps:txbx>
                        <wps:bodyPr wrap="square" rtlCol="0">
                          <a:spAutoFit/>
                        </wps:bodyPr>
                      </wps:wsp>
                    </wpg:wgp>
                  </a:graphicData>
                </a:graphic>
              </wp:anchor>
            </w:drawing>
          </mc:Choice>
          <mc:Fallback>
            <w:pict>
              <v:group w14:anchorId="17A97149" id="Group 1" o:spid="_x0000_s1026" style="position:absolute;left:0;text-align:left;margin-left:-32.4pt;margin-top:-25.2pt;width:209pt;height:60.75pt;z-index:251659264" coordsize="26543,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">
                <v:shapetype id="_x0000_t202" coordsize="21600,21600" o:spt="202" path="m,l,21600r21600,l21600,xe">
                  <v:stroke joinstyle="miter"/>
                  <v:path gradientshapeok="t" o:connecttype="rect"/>
                </v:shapetype>
                <v:shape id="TextBox 7" o:spid="_x0000_s1027" type="#_x0000_t202" style="position:absolute;left:190;top:1981;width:2635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30BE8DC2" w14:textId="77777777" w:rsidR="0008297D" w:rsidRDefault="0008297D" w:rsidP="0008297D">
                        <w:pPr>
                          <w:pStyle w:val="NormalWeb"/>
                          <w:spacing w:before="0" w:beforeAutospacing="0" w:after="0" w:afterAutospacing="0"/>
                          <w:jc w:val="center"/>
                        </w:pPr>
                        <w:r w:rsidRPr="00F66946">
                          <w:rPr>
                            <w:rFonts w:ascii="Franklin Gothic Demi" w:hAnsi="Franklin Gothic Demi" w:cstheme="minorBidi"/>
                            <w:color w:val="000000" w:themeColor="text1"/>
                            <w:kern w:val="24"/>
                            <w:sz w:val="28"/>
                            <w:szCs w:val="28"/>
                          </w:rPr>
                          <w:t>FRIENDSHIP</w:t>
                        </w:r>
                        <w:r>
                          <w:rPr>
                            <w:rFonts w:ascii="Franklin Gothic Demi" w:hAnsi="Franklin Gothic Demi" w:cstheme="minorBidi"/>
                            <w:color w:val="000000" w:themeColor="text1"/>
                            <w:kern w:val="24"/>
                            <w:sz w:val="36"/>
                            <w:szCs w:val="36"/>
                          </w:rPr>
                          <w:t xml:space="preserve"> </w:t>
                        </w:r>
                        <w:r w:rsidRPr="00F66946">
                          <w:rPr>
                            <w:rFonts w:ascii="Franklin Gothic Demi" w:hAnsi="Franklin Gothic Demi" w:cstheme="minorBidi"/>
                            <w:color w:val="000000" w:themeColor="text1"/>
                            <w:kern w:val="24"/>
                            <w:sz w:val="28"/>
                            <w:szCs w:val="28"/>
                          </w:rPr>
                          <w:t>CLINIC</w:t>
                        </w:r>
                        <w:r>
                          <w:rPr>
                            <w:rFonts w:ascii="Franklin Gothic Demi" w:hAnsi="Franklin Gothic Demi" w:cstheme="minorBidi"/>
                            <w:color w:val="000000" w:themeColor="text1"/>
                            <w:kern w:val="24"/>
                            <w:sz w:val="36"/>
                            <w:szCs w:val="36"/>
                          </w:rPr>
                          <w:t xml:space="preserve"> </w:t>
                        </w:r>
                      </w:p>
                    </w:txbxContent>
                  </v:textbox>
                </v:shape>
                <v:shape id="TextBox 43" o:spid="_x0000_s1028" type="#_x0000_t202" style="position:absolute;left:1428;top:4667;width:2374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8E927E8" w14:textId="77777777" w:rsidR="0008297D" w:rsidRDefault="003514FF" w:rsidP="0008297D">
                        <w:pPr>
                          <w:pStyle w:val="NormalWeb"/>
                          <w:spacing w:before="0" w:beforeAutospacing="0" w:after="0" w:afterAutospacing="0"/>
                          <w:jc w:val="right"/>
                        </w:pPr>
                        <w:r>
                          <w:rPr>
                            <w:rFonts w:ascii="Franklin Gothic Book" w:hAnsi="Franklin Gothic Book" w:cstheme="minorBidi"/>
                            <w:i/>
                            <w:iCs/>
                            <w:color w:val="000000" w:themeColor="text1"/>
                            <w:kern w:val="24"/>
                          </w:rPr>
                          <w:t>YOUR BRIDGE TO HEALTH</w:t>
                        </w:r>
                      </w:p>
                    </w:txbxContent>
                  </v:textbox>
                </v:shape>
                <v:line id="Straight Connector 5" o:spid="_x0000_s1029" style="position:absolute;visibility:visible;mso-wrap-style:square" from="3524,4762" to="23462,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" strokecolor="#76923c [2406]" strokeweight="5pt">
                  <v:stroke linestyle="thickBetweenThin"/>
                </v:line>
                <v:shape id="TextBox 8" o:spid="_x0000_s1030" type="#_x0000_t202" style="position:absolute;width:15913;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1980DB59" w14:textId="77777777" w:rsidR="0008297D" w:rsidRPr="00F66946" w:rsidRDefault="005A706F" w:rsidP="0008297D">
                        <w:pPr>
                          <w:pStyle w:val="NormalWeb"/>
                          <w:spacing w:before="0" w:beforeAutospacing="0" w:after="0" w:afterAutospacing="0"/>
                          <w:rPr>
                            <w:sz w:val="20"/>
                            <w:szCs w:val="20"/>
                          </w:rPr>
                        </w:pPr>
                        <w:r>
                          <w:rPr>
                            <w:rFonts w:ascii="Franklin Gothic Book" w:hAnsi="Franklin Gothic Book" w:cstheme="minorBidi"/>
                            <w:color w:val="000000" w:themeColor="text1"/>
                            <w:kern w:val="24"/>
                            <w:sz w:val="20"/>
                            <w:szCs w:val="20"/>
                          </w:rPr>
                          <w:t xml:space="preserve">THE </w:t>
                        </w:r>
                        <w:r w:rsidRPr="00F66946">
                          <w:rPr>
                            <w:rFonts w:ascii="Franklin Gothic Book" w:hAnsi="Franklin Gothic Book" w:cstheme="minorBidi"/>
                            <w:color w:val="000000" w:themeColor="text1"/>
                            <w:kern w:val="24"/>
                            <w:sz w:val="20"/>
                            <w:szCs w:val="20"/>
                          </w:rPr>
                          <w:t>MARIE</w:t>
                        </w:r>
                        <w:r w:rsidR="0008297D" w:rsidRPr="00F66946">
                          <w:rPr>
                            <w:rFonts w:ascii="Franklin Gothic Book" w:hAnsi="Franklin Gothic Book" w:cstheme="minorBidi"/>
                            <w:color w:val="000000" w:themeColor="text1"/>
                            <w:kern w:val="24"/>
                            <w:sz w:val="20"/>
                            <w:szCs w:val="20"/>
                          </w:rPr>
                          <w:t xml:space="preserve"> BLANCHARD</w:t>
                        </w:r>
                      </w:p>
                    </w:txbxContent>
                  </v:textbox>
                </v:shape>
              </v:group>
            </w:pict>
          </mc:Fallback>
        </mc:AlternateContent>
      </w:r>
    </w:p>
    <w:p w14:paraId="051BE8CA" w14:textId="77777777" w:rsidR="00BE0870" w:rsidRDefault="00BE0870" w:rsidP="00BE0870">
      <w:pPr>
        <w:spacing w:after="0" w:line="240" w:lineRule="auto"/>
      </w:pPr>
    </w:p>
    <w:p w14:paraId="11FB9061" w14:textId="7D87625B" w:rsidR="00BE0870" w:rsidRPr="00690A77" w:rsidRDefault="00690A77" w:rsidP="00BE0870">
      <w:pPr>
        <w:spacing w:after="0" w:line="240" w:lineRule="auto"/>
        <w:rPr>
          <w:rFonts w:ascii="Times New Roman" w:eastAsia="Times New Roman" w:hAnsi="Times New Roman" w:cs="Times New Roman"/>
          <w:bCs/>
          <w:sz w:val="32"/>
          <w:szCs w:val="32"/>
        </w:rPr>
      </w:pP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t xml:space="preserve">           </w:t>
      </w:r>
      <w:r w:rsidRPr="00690A77">
        <w:rPr>
          <w:rFonts w:ascii="Times New Roman" w:eastAsia="Times New Roman" w:hAnsi="Times New Roman" w:cs="Times New Roman"/>
          <w:bCs/>
          <w:sz w:val="32"/>
          <w:szCs w:val="32"/>
        </w:rPr>
        <w:t>RN Application</w:t>
      </w:r>
    </w:p>
    <w:p w14:paraId="7ADE8E49" w14:textId="3DEB2DC5" w:rsidR="00BE0870" w:rsidRDefault="00BE0870" w:rsidP="00BE0870">
      <w:pPr>
        <w:spacing w:after="0" w:line="240" w:lineRule="auto"/>
        <w:rPr>
          <w:rFonts w:ascii="Times New Roman" w:eastAsia="Times New Roman" w:hAnsi="Times New Roman" w:cs="Times New Roman"/>
          <w:sz w:val="24"/>
          <w:szCs w:val="24"/>
        </w:rPr>
      </w:pPr>
      <w:r w:rsidRPr="00BE0870">
        <w:rPr>
          <w:rFonts w:ascii="Times New Roman" w:eastAsia="Times New Roman" w:hAnsi="Times New Roman" w:cs="Times New Roman"/>
          <w:sz w:val="24"/>
          <w:szCs w:val="24"/>
        </w:rPr>
        <w:t>D</w:t>
      </w:r>
      <w:r w:rsidR="005D2666">
        <w:rPr>
          <w:rFonts w:ascii="Times New Roman" w:eastAsia="Times New Roman" w:hAnsi="Times New Roman" w:cs="Times New Roman"/>
          <w:sz w:val="24"/>
          <w:szCs w:val="24"/>
        </w:rPr>
        <w:t>ate</w:t>
      </w:r>
      <w:r w:rsidRPr="00BE0870">
        <w:rPr>
          <w:rFonts w:ascii="Times New Roman" w:eastAsia="Times New Roman" w:hAnsi="Times New Roman" w:cs="Times New Roman"/>
          <w:sz w:val="24"/>
          <w:szCs w:val="24"/>
        </w:rPr>
        <w:t>:</w:t>
      </w:r>
    </w:p>
    <w:p w14:paraId="4D586DAB" w14:textId="77777777" w:rsidR="00792E73" w:rsidRPr="00BE0870" w:rsidRDefault="00792E73" w:rsidP="00BE0870">
      <w:pPr>
        <w:spacing w:after="0" w:line="240" w:lineRule="auto"/>
        <w:rPr>
          <w:rFonts w:ascii="Times New Roman" w:eastAsia="Times New Roman" w:hAnsi="Times New Roman" w:cs="Times New Roman"/>
          <w:sz w:val="24"/>
          <w:szCs w:val="24"/>
        </w:rPr>
      </w:pPr>
    </w:p>
    <w:p w14:paraId="04197844" w14:textId="77777777" w:rsidR="00792E73" w:rsidRDefault="00BE0870" w:rsidP="00BE0870">
      <w:pPr>
        <w:spacing w:after="0" w:line="240" w:lineRule="auto"/>
        <w:rPr>
          <w:rFonts w:ascii="Times New Roman" w:eastAsia="Times New Roman" w:hAnsi="Times New Roman" w:cs="Times New Roman"/>
          <w:sz w:val="24"/>
          <w:szCs w:val="24"/>
        </w:rPr>
      </w:pPr>
      <w:r w:rsidRPr="00BE0870">
        <w:rPr>
          <w:rFonts w:ascii="Times New Roman" w:eastAsia="Times New Roman" w:hAnsi="Times New Roman" w:cs="Times New Roman"/>
          <w:sz w:val="24"/>
          <w:szCs w:val="24"/>
        </w:rPr>
        <w:t>N</w:t>
      </w:r>
      <w:r w:rsidR="005D2666">
        <w:rPr>
          <w:rFonts w:ascii="Times New Roman" w:eastAsia="Times New Roman" w:hAnsi="Times New Roman" w:cs="Times New Roman"/>
          <w:sz w:val="24"/>
          <w:szCs w:val="24"/>
        </w:rPr>
        <w:t>ame</w:t>
      </w:r>
      <w:r w:rsidRPr="00BE0870">
        <w:rPr>
          <w:rFonts w:ascii="Times New Roman" w:eastAsia="Times New Roman" w:hAnsi="Times New Roman" w:cs="Times New Roman"/>
          <w:sz w:val="24"/>
          <w:szCs w:val="24"/>
        </w:rPr>
        <w:t xml:space="preserve">:    </w:t>
      </w:r>
    </w:p>
    <w:p w14:paraId="47057770" w14:textId="54741369" w:rsidR="00C36741" w:rsidRDefault="008A3C56" w:rsidP="00BE08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7C3D356" w14:textId="77777777" w:rsidR="008A3C56" w:rsidRDefault="008A3C56" w:rsidP="00BE08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DOB:</w:t>
      </w:r>
    </w:p>
    <w:p w14:paraId="67CDAB9F" w14:textId="77777777" w:rsidR="00792E73" w:rsidRDefault="00792E73" w:rsidP="00BE0870">
      <w:pPr>
        <w:spacing w:after="0" w:line="240" w:lineRule="auto"/>
        <w:rPr>
          <w:rFonts w:ascii="Times New Roman" w:eastAsia="Times New Roman" w:hAnsi="Times New Roman" w:cs="Times New Roman"/>
          <w:sz w:val="24"/>
          <w:szCs w:val="24"/>
        </w:rPr>
      </w:pPr>
    </w:p>
    <w:p w14:paraId="78CB5406" w14:textId="30E6C95A" w:rsidR="005D2666" w:rsidRDefault="005D2666" w:rsidP="00BE08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1821C1">
        <w:rPr>
          <w:rFonts w:ascii="Times New Roman" w:eastAsia="Times New Roman" w:hAnsi="Times New Roman" w:cs="Times New Roman"/>
          <w:sz w:val="24"/>
          <w:szCs w:val="24"/>
        </w:rPr>
        <w:t>d</w:t>
      </w:r>
      <w:r>
        <w:rPr>
          <w:rFonts w:ascii="Times New Roman" w:eastAsia="Times New Roman" w:hAnsi="Times New Roman" w:cs="Times New Roman"/>
          <w:sz w:val="24"/>
          <w:szCs w:val="24"/>
        </w:rPr>
        <w:t>dress:</w:t>
      </w:r>
    </w:p>
    <w:p w14:paraId="39C70A13" w14:textId="77FFC2FD" w:rsidR="00820599" w:rsidRDefault="00820599" w:rsidP="00BE0870">
      <w:pPr>
        <w:spacing w:after="0" w:line="240" w:lineRule="auto"/>
        <w:rPr>
          <w:rFonts w:ascii="Times New Roman" w:eastAsia="Times New Roman" w:hAnsi="Times New Roman" w:cs="Times New Roman"/>
          <w:sz w:val="24"/>
          <w:szCs w:val="24"/>
        </w:rPr>
      </w:pPr>
    </w:p>
    <w:p w14:paraId="67D82128" w14:textId="697CD7B1" w:rsidR="00820599" w:rsidRDefault="005D2666" w:rsidP="00BE08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w:t>
      </w:r>
      <w:r w:rsidR="00820599">
        <w:rPr>
          <w:rFonts w:ascii="Times New Roman" w:eastAsia="Times New Roman" w:hAnsi="Times New Roman" w:cs="Times New Roman"/>
          <w:sz w:val="24"/>
          <w:szCs w:val="24"/>
        </w:rPr>
        <w:t>:</w:t>
      </w:r>
    </w:p>
    <w:p w14:paraId="4A3130C5" w14:textId="77777777" w:rsidR="00820599" w:rsidRDefault="00820599" w:rsidP="00BE0870">
      <w:pPr>
        <w:spacing w:after="0" w:line="240" w:lineRule="auto"/>
        <w:rPr>
          <w:rFonts w:ascii="Times New Roman" w:eastAsia="Times New Roman" w:hAnsi="Times New Roman" w:cs="Times New Roman"/>
          <w:sz w:val="24"/>
          <w:szCs w:val="24"/>
        </w:rPr>
      </w:pPr>
    </w:p>
    <w:p w14:paraId="6B3FDFE9" w14:textId="0C7DE888" w:rsidR="00820599" w:rsidRDefault="00820599" w:rsidP="00BE0870">
      <w:pPr>
        <w:spacing w:after="0" w:line="240" w:lineRule="auto"/>
        <w:rPr>
          <w:sz w:val="24"/>
          <w:szCs w:val="24"/>
        </w:rPr>
      </w:pPr>
      <w:r w:rsidRPr="00820599">
        <w:rPr>
          <w:b/>
          <w:sz w:val="24"/>
          <w:szCs w:val="24"/>
        </w:rPr>
        <w:t>Two References</w:t>
      </w:r>
      <w:r w:rsidRPr="00820599">
        <w:rPr>
          <w:sz w:val="24"/>
          <w:szCs w:val="24"/>
        </w:rPr>
        <w:t xml:space="preserve"> (Not Relatives</w:t>
      </w:r>
      <w:r>
        <w:rPr>
          <w:sz w:val="24"/>
          <w:szCs w:val="24"/>
        </w:rPr>
        <w:t>)</w:t>
      </w:r>
    </w:p>
    <w:p w14:paraId="39AD2304" w14:textId="77777777" w:rsidR="00820599" w:rsidRDefault="00820599" w:rsidP="00BE0870">
      <w:pPr>
        <w:spacing w:after="0" w:line="240" w:lineRule="auto"/>
        <w:rPr>
          <w:sz w:val="24"/>
          <w:szCs w:val="24"/>
        </w:rPr>
      </w:pPr>
    </w:p>
    <w:p w14:paraId="26DA10A9" w14:textId="06F199E2" w:rsidR="00820599" w:rsidRDefault="00820599" w:rsidP="00BE0870">
      <w:pPr>
        <w:spacing w:after="0" w:line="240" w:lineRule="auto"/>
        <w:rPr>
          <w:sz w:val="24"/>
          <w:szCs w:val="24"/>
        </w:rPr>
      </w:pPr>
      <w:r>
        <w:rPr>
          <w:sz w:val="24"/>
          <w:szCs w:val="24"/>
        </w:rPr>
        <w:t>Name:</w:t>
      </w:r>
    </w:p>
    <w:p w14:paraId="5CE67130" w14:textId="45C1EE39" w:rsidR="00820599" w:rsidRDefault="00820599" w:rsidP="00BE0870">
      <w:pPr>
        <w:spacing w:after="0" w:line="240" w:lineRule="auto"/>
        <w:rPr>
          <w:sz w:val="24"/>
          <w:szCs w:val="24"/>
        </w:rPr>
      </w:pPr>
      <w:r>
        <w:rPr>
          <w:sz w:val="24"/>
          <w:szCs w:val="24"/>
        </w:rPr>
        <w:t>Address:</w:t>
      </w:r>
    </w:p>
    <w:p w14:paraId="25709F3C" w14:textId="77777777" w:rsidR="00820599" w:rsidRDefault="00820599" w:rsidP="00BE0870">
      <w:pPr>
        <w:spacing w:after="0" w:line="240" w:lineRule="auto"/>
        <w:rPr>
          <w:sz w:val="24"/>
          <w:szCs w:val="24"/>
        </w:rPr>
      </w:pPr>
    </w:p>
    <w:p w14:paraId="5BC2B167" w14:textId="5D5B0C05" w:rsidR="00820599" w:rsidRDefault="00820599" w:rsidP="00BE0870">
      <w:pPr>
        <w:spacing w:after="0" w:line="240" w:lineRule="auto"/>
        <w:rPr>
          <w:sz w:val="24"/>
          <w:szCs w:val="24"/>
        </w:rPr>
      </w:pPr>
      <w:r>
        <w:rPr>
          <w:sz w:val="24"/>
          <w:szCs w:val="24"/>
        </w:rPr>
        <w:t>Telephone:</w:t>
      </w:r>
    </w:p>
    <w:p w14:paraId="13773F4D" w14:textId="77777777" w:rsidR="00820599" w:rsidRDefault="00820599" w:rsidP="00BE0870">
      <w:pPr>
        <w:spacing w:after="0" w:line="240" w:lineRule="auto"/>
        <w:rPr>
          <w:sz w:val="24"/>
          <w:szCs w:val="24"/>
        </w:rPr>
      </w:pPr>
    </w:p>
    <w:p w14:paraId="388184E8" w14:textId="77777777" w:rsidR="00820599" w:rsidRDefault="00820599" w:rsidP="00820599">
      <w:pPr>
        <w:spacing w:after="0" w:line="240" w:lineRule="auto"/>
        <w:rPr>
          <w:sz w:val="24"/>
          <w:szCs w:val="24"/>
        </w:rPr>
      </w:pPr>
      <w:r>
        <w:rPr>
          <w:sz w:val="24"/>
          <w:szCs w:val="24"/>
        </w:rPr>
        <w:t>Name:</w:t>
      </w:r>
    </w:p>
    <w:p w14:paraId="5BD487B4" w14:textId="77777777" w:rsidR="00820599" w:rsidRDefault="00820599" w:rsidP="00820599">
      <w:pPr>
        <w:spacing w:after="0" w:line="240" w:lineRule="auto"/>
        <w:rPr>
          <w:sz w:val="24"/>
          <w:szCs w:val="24"/>
        </w:rPr>
      </w:pPr>
      <w:r>
        <w:rPr>
          <w:sz w:val="24"/>
          <w:szCs w:val="24"/>
        </w:rPr>
        <w:t>Address:</w:t>
      </w:r>
    </w:p>
    <w:p w14:paraId="0366F2EA" w14:textId="77777777" w:rsidR="00820599" w:rsidRDefault="00820599" w:rsidP="00820599">
      <w:pPr>
        <w:spacing w:after="0" w:line="240" w:lineRule="auto"/>
        <w:rPr>
          <w:sz w:val="24"/>
          <w:szCs w:val="24"/>
        </w:rPr>
      </w:pPr>
    </w:p>
    <w:p w14:paraId="1F81AB6A" w14:textId="5D01ABB5" w:rsidR="00820599" w:rsidRPr="00820599" w:rsidRDefault="00820599" w:rsidP="00820599">
      <w:pPr>
        <w:spacing w:after="0" w:line="240" w:lineRule="auto"/>
        <w:rPr>
          <w:sz w:val="24"/>
          <w:szCs w:val="24"/>
        </w:rPr>
      </w:pPr>
      <w:r>
        <w:rPr>
          <w:sz w:val="24"/>
          <w:szCs w:val="24"/>
        </w:rPr>
        <w:t>Telephone:</w:t>
      </w:r>
    </w:p>
    <w:p w14:paraId="40A45736" w14:textId="77777777" w:rsidR="00820599" w:rsidRDefault="00820599" w:rsidP="00BE0870">
      <w:pPr>
        <w:spacing w:after="0" w:line="240" w:lineRule="auto"/>
        <w:rPr>
          <w:rFonts w:ascii="Times New Roman" w:eastAsia="Times New Roman" w:hAnsi="Times New Roman" w:cs="Times New Roman"/>
          <w:sz w:val="24"/>
          <w:szCs w:val="24"/>
        </w:rPr>
      </w:pPr>
    </w:p>
    <w:p w14:paraId="6E8F674D" w14:textId="2A58DEB6" w:rsidR="008A3C56" w:rsidRDefault="008A3C56" w:rsidP="00BE08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4 # S.S.</w:t>
      </w:r>
      <w:r w:rsidR="00BE0870" w:rsidRPr="00BE0870">
        <w:rPr>
          <w:rFonts w:ascii="Times New Roman" w:eastAsia="Times New Roman" w:hAnsi="Times New Roman" w:cs="Times New Roman"/>
          <w:sz w:val="24"/>
          <w:szCs w:val="24"/>
        </w:rPr>
        <w:t xml:space="preserve"> </w:t>
      </w:r>
      <w:r w:rsidR="00690A77">
        <w:rPr>
          <w:rFonts w:ascii="Times New Roman" w:eastAsia="Times New Roman" w:hAnsi="Times New Roman" w:cs="Times New Roman"/>
          <w:sz w:val="24"/>
          <w:szCs w:val="24"/>
        </w:rPr>
        <w:t>__________</w:t>
      </w:r>
    </w:p>
    <w:p w14:paraId="0E7AE5BE" w14:textId="77777777" w:rsidR="00BE0870" w:rsidRPr="008D3646" w:rsidRDefault="008A3C56" w:rsidP="008D3646">
      <w:pPr>
        <w:rPr>
          <w:rFonts w:ascii="Arial Narrow" w:hAnsi="Arial Narrow" w:cs="Arial"/>
          <w:b/>
          <w:sz w:val="24"/>
          <w:szCs w:val="24"/>
        </w:rPr>
      </w:pPr>
      <w:r>
        <w:rPr>
          <w:rFonts w:ascii="Times New Roman" w:eastAsia="Times New Roman" w:hAnsi="Times New Roman" w:cs="Times New Roman"/>
          <w:sz w:val="24"/>
          <w:szCs w:val="24"/>
        </w:rPr>
        <w:t>This is for FTCA malpra</w:t>
      </w:r>
      <w:r w:rsidR="00C36741">
        <w:rPr>
          <w:rFonts w:ascii="Times New Roman" w:eastAsia="Times New Roman" w:hAnsi="Times New Roman" w:cs="Times New Roman"/>
          <w:sz w:val="24"/>
          <w:szCs w:val="24"/>
        </w:rPr>
        <w:t xml:space="preserve">ctice insurance credentialing. </w:t>
      </w:r>
      <w:hyperlink r:id="rId8" w:history="1">
        <w:r w:rsidR="008D3646" w:rsidRPr="008D3646">
          <w:rPr>
            <w:rStyle w:val="Hyperlink"/>
            <w:rFonts w:ascii="Arial Narrow" w:hAnsi="Arial Narrow" w:cs="Arial"/>
            <w:b/>
            <w:sz w:val="24"/>
            <w:szCs w:val="24"/>
          </w:rPr>
          <w:t>https://bphc.hrsa.gov/ftca/freeclinics/policies.html</w:t>
        </w:r>
      </w:hyperlink>
      <w:r w:rsidR="008D3646" w:rsidRPr="008D3646">
        <w:rPr>
          <w:rFonts w:ascii="Arial Narrow" w:hAnsi="Arial Narrow" w:cs="Arial"/>
          <w:b/>
          <w:sz w:val="24"/>
          <w:szCs w:val="24"/>
        </w:rPr>
        <w:t xml:space="preserve">   Free Clinic Policy Guide</w:t>
      </w:r>
      <w:r w:rsidR="00BE0870" w:rsidRPr="00BE0870">
        <w:rPr>
          <w:rFonts w:ascii="Times New Roman" w:eastAsia="Times New Roman" w:hAnsi="Times New Roman" w:cs="Times New Roman"/>
          <w:sz w:val="24"/>
          <w:szCs w:val="24"/>
        </w:rPr>
        <w:t xml:space="preserve">                                                                         </w:t>
      </w:r>
    </w:p>
    <w:p w14:paraId="1BCC6BBD" w14:textId="77777777" w:rsidR="00F12CD6" w:rsidRDefault="00F12CD6" w:rsidP="00BE0870">
      <w:pPr>
        <w:tabs>
          <w:tab w:val="center" w:pos="4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Idaho Nursing</w:t>
      </w:r>
      <w:r w:rsidR="00BE0870" w:rsidRPr="00BE0870">
        <w:rPr>
          <w:rFonts w:ascii="Times New Roman" w:eastAsia="Times New Roman" w:hAnsi="Times New Roman" w:cs="Times New Roman"/>
          <w:sz w:val="24"/>
          <w:szCs w:val="24"/>
        </w:rPr>
        <w:t xml:space="preserve"> License #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0C4DF09A" w14:textId="77777777" w:rsidR="000F72FB" w:rsidRDefault="00F12CD6" w:rsidP="00BE0870">
      <w:pPr>
        <w:tabs>
          <w:tab w:val="center" w:pos="4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of Nursing                                          </w:t>
      </w:r>
    </w:p>
    <w:p w14:paraId="25140D9A" w14:textId="77777777" w:rsidR="00F12CD6" w:rsidRDefault="00F12CD6" w:rsidP="00BE0870">
      <w:pPr>
        <w:tabs>
          <w:tab w:val="center" w:pos="4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Degree Received            </w:t>
      </w:r>
    </w:p>
    <w:p w14:paraId="0D5A95A1" w14:textId="77777777" w:rsidR="000F72FB" w:rsidRDefault="00097D2E" w:rsidP="00BE08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Graduated Date</w:t>
      </w:r>
    </w:p>
    <w:p w14:paraId="672AFC4E" w14:textId="77777777" w:rsidR="00BE0870" w:rsidRPr="00BE0870" w:rsidRDefault="00F12CD6" w:rsidP="00BE08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Copy of current CPR/AED Training</w:t>
      </w:r>
      <w:r w:rsidR="00BE0870" w:rsidRPr="00BE0870">
        <w:rPr>
          <w:rFonts w:ascii="Times New Roman" w:eastAsia="Times New Roman" w:hAnsi="Times New Roman" w:cs="Times New Roman"/>
          <w:sz w:val="24"/>
          <w:szCs w:val="24"/>
        </w:rPr>
        <w:tab/>
      </w:r>
      <w:r w:rsidR="00BE0870" w:rsidRPr="00BE0870">
        <w:rPr>
          <w:rFonts w:ascii="Times New Roman" w:eastAsia="Times New Roman" w:hAnsi="Times New Roman" w:cs="Times New Roman"/>
          <w:sz w:val="24"/>
          <w:szCs w:val="24"/>
        </w:rPr>
        <w:tab/>
        <w:t xml:space="preserve">   </w:t>
      </w:r>
      <w:r w:rsidR="00BE0870" w:rsidRPr="00BE0870">
        <w:rPr>
          <w:rFonts w:ascii="Times New Roman" w:eastAsia="Times New Roman" w:hAnsi="Times New Roman" w:cs="Times New Roman"/>
          <w:sz w:val="24"/>
          <w:szCs w:val="24"/>
        </w:rPr>
        <w:tab/>
      </w:r>
    </w:p>
    <w:p w14:paraId="771E2CBA" w14:textId="77777777" w:rsidR="004A1BEE" w:rsidRDefault="00F12CD6" w:rsidP="00BE08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Copy of current TB or QuantiFERON Gold Results</w:t>
      </w:r>
    </w:p>
    <w:p w14:paraId="30192527" w14:textId="77777777" w:rsidR="00671D5E" w:rsidRDefault="004A1BEE" w:rsidP="00BE08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Immunization Records</w:t>
      </w:r>
      <w:r w:rsidR="00F12CD6">
        <w:rPr>
          <w:rFonts w:ascii="Times New Roman" w:eastAsia="Times New Roman" w:hAnsi="Times New Roman" w:cs="Times New Roman"/>
          <w:sz w:val="24"/>
          <w:szCs w:val="24"/>
        </w:rPr>
        <w:t xml:space="preserve">    </w:t>
      </w:r>
    </w:p>
    <w:p w14:paraId="5BA6C717" w14:textId="2890B500" w:rsidR="00BE0870" w:rsidRPr="00BE0870" w:rsidRDefault="00671D5E" w:rsidP="00BE08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Photo I.D.</w:t>
      </w:r>
      <w:r w:rsidR="00F12CD6">
        <w:rPr>
          <w:rFonts w:ascii="Times New Roman" w:eastAsia="Times New Roman" w:hAnsi="Times New Roman" w:cs="Times New Roman"/>
          <w:sz w:val="24"/>
          <w:szCs w:val="24"/>
        </w:rPr>
        <w:t xml:space="preserve">            </w:t>
      </w:r>
    </w:p>
    <w:p w14:paraId="2830B05F" w14:textId="77777777" w:rsidR="00BE0870" w:rsidRPr="00BE0870" w:rsidRDefault="00BE0870" w:rsidP="00BE0870">
      <w:pPr>
        <w:spacing w:after="0" w:line="240" w:lineRule="auto"/>
        <w:rPr>
          <w:rFonts w:ascii="Times New Roman" w:eastAsia="Times New Roman" w:hAnsi="Times New Roman" w:cs="Times New Roman"/>
          <w:sz w:val="24"/>
          <w:szCs w:val="24"/>
        </w:rPr>
      </w:pPr>
      <w:r w:rsidRPr="00BE0870">
        <w:rPr>
          <w:rFonts w:ascii="Times New Roman" w:eastAsia="Times New Roman" w:hAnsi="Times New Roman" w:cs="Times New Roman"/>
          <w:sz w:val="24"/>
          <w:szCs w:val="24"/>
        </w:rPr>
        <w:t>____________________________________________________________________</w:t>
      </w:r>
    </w:p>
    <w:p w14:paraId="6EEAFF61" w14:textId="77777777" w:rsidR="000F72FB" w:rsidRDefault="000F72FB" w:rsidP="00BE0870">
      <w:pPr>
        <w:spacing w:after="0" w:line="240" w:lineRule="auto"/>
        <w:rPr>
          <w:rFonts w:ascii="Times New Roman" w:eastAsia="Times New Roman" w:hAnsi="Times New Roman" w:cs="Times New Roman"/>
          <w:sz w:val="24"/>
          <w:szCs w:val="24"/>
        </w:rPr>
      </w:pPr>
    </w:p>
    <w:p w14:paraId="5F9E83C8" w14:textId="5B073AD2" w:rsidR="00BE0870" w:rsidRPr="00BE0870" w:rsidRDefault="00BE0870" w:rsidP="00BE0870">
      <w:pPr>
        <w:spacing w:after="0" w:line="240" w:lineRule="auto"/>
        <w:rPr>
          <w:rFonts w:ascii="Times New Roman" w:eastAsia="Times New Roman" w:hAnsi="Times New Roman" w:cs="Times New Roman"/>
          <w:sz w:val="24"/>
          <w:szCs w:val="24"/>
        </w:rPr>
      </w:pPr>
      <w:r w:rsidRPr="00BE0870">
        <w:rPr>
          <w:rFonts w:ascii="Times New Roman" w:eastAsia="Times New Roman" w:hAnsi="Times New Roman" w:cs="Times New Roman"/>
          <w:sz w:val="24"/>
          <w:szCs w:val="24"/>
        </w:rPr>
        <w:t xml:space="preserve">In the </w:t>
      </w:r>
      <w:r w:rsidRPr="00BE0870">
        <w:rPr>
          <w:rFonts w:ascii="Times New Roman" w:eastAsia="Times New Roman" w:hAnsi="Times New Roman" w:cs="Times New Roman"/>
          <w:b/>
          <w:sz w:val="24"/>
          <w:szCs w:val="24"/>
        </w:rPr>
        <w:t>last year,</w:t>
      </w:r>
      <w:r w:rsidRPr="00BE0870">
        <w:rPr>
          <w:rFonts w:ascii="Times New Roman" w:eastAsia="Times New Roman" w:hAnsi="Times New Roman" w:cs="Times New Roman"/>
          <w:sz w:val="24"/>
          <w:szCs w:val="24"/>
        </w:rPr>
        <w:t xml:space="preserve"> have you </w:t>
      </w:r>
      <w:r w:rsidR="00F12CD6">
        <w:rPr>
          <w:rFonts w:ascii="Times New Roman" w:eastAsia="Times New Roman" w:hAnsi="Times New Roman" w:cs="Times New Roman"/>
          <w:sz w:val="24"/>
          <w:szCs w:val="24"/>
        </w:rPr>
        <w:t>performed</w:t>
      </w:r>
      <w:r w:rsidR="006661AF">
        <w:rPr>
          <w:rFonts w:ascii="Times New Roman" w:eastAsia="Times New Roman" w:hAnsi="Times New Roman" w:cs="Times New Roman"/>
          <w:sz w:val="24"/>
          <w:szCs w:val="24"/>
        </w:rPr>
        <w:t>:</w:t>
      </w:r>
      <w:r w:rsidR="0073729C">
        <w:rPr>
          <w:rFonts w:ascii="Times New Roman" w:eastAsia="Times New Roman" w:hAnsi="Times New Roman" w:cs="Times New Roman"/>
          <w:sz w:val="24"/>
          <w:szCs w:val="24"/>
        </w:rPr>
        <w:t xml:space="preserve"> </w:t>
      </w:r>
    </w:p>
    <w:p w14:paraId="5F32685F" w14:textId="77777777" w:rsidR="00BE0870" w:rsidRPr="00BE0870" w:rsidRDefault="00BE0870" w:rsidP="00BE0870">
      <w:pPr>
        <w:spacing w:after="0" w:line="240" w:lineRule="auto"/>
        <w:rPr>
          <w:rFonts w:ascii="Times New Roman" w:eastAsia="Times New Roman" w:hAnsi="Times New Roman" w:cs="Times New Roman"/>
          <w:sz w:val="24"/>
          <w:szCs w:val="24"/>
        </w:rPr>
      </w:pPr>
    </w:p>
    <w:p w14:paraId="2BDAE0C0" w14:textId="77777777" w:rsidR="00BE0870" w:rsidRPr="00BE0870" w:rsidRDefault="00BE0870" w:rsidP="00BE0870">
      <w:pPr>
        <w:spacing w:after="0" w:line="240" w:lineRule="auto"/>
        <w:rPr>
          <w:rFonts w:ascii="Times New Roman" w:eastAsia="Times New Roman" w:hAnsi="Times New Roman" w:cs="Times New Roman"/>
          <w:sz w:val="24"/>
          <w:szCs w:val="24"/>
        </w:rPr>
      </w:pPr>
      <w:r w:rsidRPr="00BE0870">
        <w:rPr>
          <w:rFonts w:ascii="Times New Roman" w:eastAsia="Times New Roman" w:hAnsi="Times New Roman" w:cs="Times New Roman"/>
          <w:sz w:val="24"/>
          <w:szCs w:val="24"/>
        </w:rPr>
        <w:t xml:space="preserve">__Yes            __No       Vital Signs                                     </w:t>
      </w:r>
    </w:p>
    <w:p w14:paraId="06ECF03C" w14:textId="77777777" w:rsidR="00BE0870" w:rsidRPr="00BE0870" w:rsidRDefault="00BE0870" w:rsidP="00BE0870">
      <w:pPr>
        <w:spacing w:after="0" w:line="240" w:lineRule="auto"/>
        <w:rPr>
          <w:rFonts w:ascii="Times New Roman" w:eastAsia="Times New Roman" w:hAnsi="Times New Roman" w:cs="Times New Roman"/>
          <w:sz w:val="24"/>
          <w:szCs w:val="24"/>
        </w:rPr>
      </w:pPr>
      <w:r w:rsidRPr="00BE0870">
        <w:rPr>
          <w:rFonts w:ascii="Times New Roman" w:eastAsia="Times New Roman" w:hAnsi="Times New Roman" w:cs="Times New Roman"/>
          <w:sz w:val="24"/>
          <w:szCs w:val="24"/>
        </w:rPr>
        <w:t xml:space="preserve">                                </w:t>
      </w:r>
    </w:p>
    <w:p w14:paraId="4AC8D00A" w14:textId="77777777" w:rsidR="00BE0870" w:rsidRPr="00BE0870" w:rsidRDefault="00BE0870" w:rsidP="00BE0870">
      <w:pPr>
        <w:spacing w:after="0" w:line="240" w:lineRule="auto"/>
        <w:ind w:right="-360"/>
        <w:rPr>
          <w:rFonts w:ascii="Times New Roman" w:eastAsia="Times New Roman" w:hAnsi="Times New Roman" w:cs="Times New Roman"/>
          <w:sz w:val="24"/>
          <w:szCs w:val="24"/>
        </w:rPr>
      </w:pPr>
      <w:r w:rsidRPr="00BE0870">
        <w:rPr>
          <w:rFonts w:ascii="Times New Roman" w:eastAsia="Times New Roman" w:hAnsi="Times New Roman" w:cs="Times New Roman"/>
          <w:sz w:val="24"/>
          <w:szCs w:val="24"/>
        </w:rPr>
        <w:t xml:space="preserve">__Yes            __No        Blood glucose w/ glucometer   </w:t>
      </w:r>
    </w:p>
    <w:p w14:paraId="14E1E9D9" w14:textId="77777777" w:rsidR="00BE0870" w:rsidRPr="00BE0870" w:rsidRDefault="00BE0870" w:rsidP="00BE0870">
      <w:pPr>
        <w:spacing w:after="0" w:line="240" w:lineRule="auto"/>
        <w:ind w:right="-360"/>
        <w:rPr>
          <w:rFonts w:ascii="Times New Roman" w:eastAsia="Times New Roman" w:hAnsi="Times New Roman" w:cs="Times New Roman"/>
          <w:sz w:val="24"/>
          <w:szCs w:val="24"/>
        </w:rPr>
      </w:pPr>
      <w:r w:rsidRPr="00BE0870">
        <w:rPr>
          <w:rFonts w:ascii="Times New Roman" w:eastAsia="Times New Roman" w:hAnsi="Times New Roman" w:cs="Times New Roman"/>
          <w:sz w:val="24"/>
          <w:szCs w:val="24"/>
        </w:rPr>
        <w:t xml:space="preserve">  </w:t>
      </w:r>
    </w:p>
    <w:p w14:paraId="6835E3FA" w14:textId="24CD7E37" w:rsidR="00BE0870" w:rsidRPr="00BE0870" w:rsidRDefault="00BE0870" w:rsidP="00BE0870">
      <w:pPr>
        <w:spacing w:after="0" w:line="240" w:lineRule="auto"/>
        <w:ind w:right="-360"/>
        <w:rPr>
          <w:rFonts w:ascii="Times New Roman" w:eastAsia="Times New Roman" w:hAnsi="Times New Roman" w:cs="Times New Roman"/>
          <w:sz w:val="24"/>
          <w:szCs w:val="24"/>
        </w:rPr>
      </w:pPr>
      <w:r w:rsidRPr="00BE0870">
        <w:rPr>
          <w:rFonts w:ascii="Times New Roman" w:eastAsia="Times New Roman" w:hAnsi="Times New Roman" w:cs="Times New Roman"/>
          <w:sz w:val="24"/>
          <w:szCs w:val="24"/>
        </w:rPr>
        <w:t xml:space="preserve">__Yes            __No        </w:t>
      </w:r>
      <w:r w:rsidR="00097D2E">
        <w:rPr>
          <w:rFonts w:ascii="Times New Roman" w:eastAsia="Times New Roman" w:hAnsi="Times New Roman" w:cs="Times New Roman"/>
          <w:sz w:val="24"/>
          <w:szCs w:val="24"/>
        </w:rPr>
        <w:t>Blood o</w:t>
      </w:r>
      <w:r w:rsidRPr="00BE0870">
        <w:rPr>
          <w:rFonts w:ascii="Times New Roman" w:eastAsia="Times New Roman" w:hAnsi="Times New Roman" w:cs="Times New Roman"/>
          <w:sz w:val="24"/>
          <w:szCs w:val="24"/>
        </w:rPr>
        <w:t xml:space="preserve">xygen </w:t>
      </w:r>
      <w:r w:rsidR="0073729C" w:rsidRPr="00BE0870">
        <w:rPr>
          <w:rFonts w:ascii="Times New Roman" w:eastAsia="Times New Roman" w:hAnsi="Times New Roman" w:cs="Times New Roman"/>
          <w:sz w:val="24"/>
          <w:szCs w:val="24"/>
        </w:rPr>
        <w:t>sat</w:t>
      </w:r>
      <w:r w:rsidR="0073729C">
        <w:rPr>
          <w:rFonts w:ascii="Times New Roman" w:eastAsia="Times New Roman" w:hAnsi="Times New Roman" w:cs="Times New Roman"/>
          <w:sz w:val="24"/>
          <w:szCs w:val="24"/>
        </w:rPr>
        <w:t>uration</w:t>
      </w:r>
    </w:p>
    <w:p w14:paraId="7677CE53" w14:textId="77777777" w:rsidR="00BE0870" w:rsidRPr="00BE0870" w:rsidRDefault="00BE0870" w:rsidP="00BE0870">
      <w:pPr>
        <w:spacing w:after="0" w:line="240" w:lineRule="auto"/>
        <w:ind w:right="-360"/>
        <w:rPr>
          <w:rFonts w:ascii="Times New Roman" w:eastAsia="Times New Roman" w:hAnsi="Times New Roman" w:cs="Times New Roman"/>
          <w:sz w:val="24"/>
          <w:szCs w:val="24"/>
        </w:rPr>
      </w:pPr>
    </w:p>
    <w:p w14:paraId="6D33448E" w14:textId="77777777" w:rsidR="00BE0870" w:rsidRPr="00BE0870" w:rsidRDefault="00BE0870" w:rsidP="00BE0870">
      <w:pPr>
        <w:spacing w:after="0" w:line="240" w:lineRule="auto"/>
        <w:ind w:right="-360"/>
        <w:rPr>
          <w:rFonts w:ascii="Times New Roman" w:eastAsia="Times New Roman" w:hAnsi="Times New Roman" w:cs="Times New Roman"/>
          <w:sz w:val="24"/>
          <w:szCs w:val="24"/>
        </w:rPr>
      </w:pPr>
      <w:r w:rsidRPr="00BE0870">
        <w:rPr>
          <w:rFonts w:ascii="Times New Roman" w:eastAsia="Times New Roman" w:hAnsi="Times New Roman" w:cs="Times New Roman"/>
          <w:sz w:val="24"/>
          <w:szCs w:val="24"/>
        </w:rPr>
        <w:t>__Yes           __ No       Urine dip</w:t>
      </w:r>
    </w:p>
    <w:p w14:paraId="62D9E5E8" w14:textId="77777777" w:rsidR="00BE0870" w:rsidRPr="00BE0870" w:rsidRDefault="00BE0870" w:rsidP="00BE0870">
      <w:pPr>
        <w:spacing w:after="0" w:line="240" w:lineRule="auto"/>
        <w:ind w:right="-360"/>
        <w:rPr>
          <w:rFonts w:ascii="Times New Roman" w:eastAsia="Times New Roman" w:hAnsi="Times New Roman" w:cs="Times New Roman"/>
          <w:sz w:val="24"/>
          <w:szCs w:val="24"/>
        </w:rPr>
      </w:pPr>
    </w:p>
    <w:p w14:paraId="3BDDE53B" w14:textId="77777777" w:rsidR="00BE0870" w:rsidRPr="00BE0870" w:rsidRDefault="00BE0870" w:rsidP="00BE0870">
      <w:pPr>
        <w:spacing w:after="0" w:line="240" w:lineRule="auto"/>
        <w:ind w:right="-360"/>
        <w:rPr>
          <w:rFonts w:ascii="Times New Roman" w:eastAsia="Times New Roman" w:hAnsi="Times New Roman" w:cs="Times New Roman"/>
          <w:sz w:val="24"/>
          <w:szCs w:val="24"/>
        </w:rPr>
      </w:pPr>
      <w:r w:rsidRPr="00BE0870">
        <w:rPr>
          <w:rFonts w:ascii="Times New Roman" w:eastAsia="Times New Roman" w:hAnsi="Times New Roman" w:cs="Times New Roman"/>
          <w:sz w:val="24"/>
          <w:szCs w:val="24"/>
        </w:rPr>
        <w:t xml:space="preserve">__Yes       </w:t>
      </w:r>
      <w:r w:rsidR="00F12CD6">
        <w:rPr>
          <w:rFonts w:ascii="Times New Roman" w:eastAsia="Times New Roman" w:hAnsi="Times New Roman" w:cs="Times New Roman"/>
          <w:sz w:val="24"/>
          <w:szCs w:val="24"/>
        </w:rPr>
        <w:t xml:space="preserve">     __ No      Quick Strep Test</w:t>
      </w:r>
    </w:p>
    <w:p w14:paraId="4AAFCD11" w14:textId="77777777" w:rsidR="00BE0870" w:rsidRPr="00BE0870" w:rsidRDefault="00BE0870" w:rsidP="00BE0870">
      <w:pPr>
        <w:spacing w:after="0" w:line="240" w:lineRule="auto"/>
        <w:ind w:right="-360"/>
        <w:rPr>
          <w:rFonts w:ascii="Times New Roman" w:eastAsia="Times New Roman" w:hAnsi="Times New Roman" w:cs="Times New Roman"/>
          <w:sz w:val="24"/>
          <w:szCs w:val="24"/>
        </w:rPr>
      </w:pPr>
    </w:p>
    <w:p w14:paraId="555AEDB3" w14:textId="77777777" w:rsidR="00BE0870" w:rsidRPr="00BE0870" w:rsidRDefault="00F12CD6" w:rsidP="00BE0870">
      <w:pPr>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__Yes            __No       EKG 12 Lead</w:t>
      </w:r>
    </w:p>
    <w:p w14:paraId="05E81E6D" w14:textId="77777777" w:rsidR="00BE0870" w:rsidRPr="00BE0870" w:rsidRDefault="00BE0870" w:rsidP="00BE0870">
      <w:pPr>
        <w:spacing w:after="0" w:line="240" w:lineRule="auto"/>
        <w:ind w:right="-360"/>
        <w:rPr>
          <w:rFonts w:ascii="Times New Roman" w:eastAsia="Times New Roman" w:hAnsi="Times New Roman" w:cs="Times New Roman"/>
          <w:sz w:val="24"/>
          <w:szCs w:val="24"/>
        </w:rPr>
      </w:pPr>
    </w:p>
    <w:p w14:paraId="34E3E14A" w14:textId="77777777" w:rsidR="00BE0870" w:rsidRPr="00BE0870" w:rsidRDefault="00BE0870" w:rsidP="00BE0870">
      <w:pPr>
        <w:spacing w:after="0" w:line="240" w:lineRule="auto"/>
        <w:ind w:right="-360"/>
        <w:rPr>
          <w:rFonts w:ascii="Times New Roman" w:eastAsia="Times New Roman" w:hAnsi="Times New Roman" w:cs="Times New Roman"/>
          <w:sz w:val="24"/>
          <w:szCs w:val="24"/>
        </w:rPr>
      </w:pPr>
      <w:r w:rsidRPr="00BE0870">
        <w:rPr>
          <w:rFonts w:ascii="Times New Roman" w:eastAsia="Times New Roman" w:hAnsi="Times New Roman" w:cs="Times New Roman"/>
          <w:sz w:val="24"/>
          <w:szCs w:val="24"/>
        </w:rPr>
        <w:t>__Yes            __ No       Staple removal</w:t>
      </w:r>
    </w:p>
    <w:p w14:paraId="2546955F" w14:textId="77777777" w:rsidR="00BE0870" w:rsidRPr="00BE0870" w:rsidRDefault="00BE0870" w:rsidP="00BE0870">
      <w:pPr>
        <w:spacing w:after="0" w:line="240" w:lineRule="auto"/>
        <w:ind w:right="-360"/>
        <w:rPr>
          <w:rFonts w:ascii="Times New Roman" w:eastAsia="Times New Roman" w:hAnsi="Times New Roman" w:cs="Times New Roman"/>
          <w:sz w:val="24"/>
          <w:szCs w:val="24"/>
        </w:rPr>
      </w:pPr>
    </w:p>
    <w:p w14:paraId="1FDD2DE9" w14:textId="1A381605" w:rsidR="00BE0870" w:rsidRPr="00BE0870" w:rsidRDefault="00F12CD6" w:rsidP="00BE0870">
      <w:pPr>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_</w:t>
      </w:r>
      <w:r w:rsidR="00BE0870" w:rsidRPr="00BE0870">
        <w:rPr>
          <w:rFonts w:ascii="Times New Roman" w:eastAsia="Times New Roman" w:hAnsi="Times New Roman" w:cs="Times New Roman"/>
          <w:sz w:val="24"/>
          <w:szCs w:val="24"/>
        </w:rPr>
        <w:t>_Yes            __ No       Wound care</w:t>
      </w:r>
    </w:p>
    <w:p w14:paraId="033719AB" w14:textId="77777777" w:rsidR="00BE0870" w:rsidRPr="00BE0870" w:rsidRDefault="00BE0870" w:rsidP="00BE0870">
      <w:pPr>
        <w:spacing w:after="0" w:line="240" w:lineRule="auto"/>
        <w:ind w:right="-360"/>
        <w:rPr>
          <w:rFonts w:ascii="Times New Roman" w:eastAsia="Times New Roman" w:hAnsi="Times New Roman" w:cs="Times New Roman"/>
          <w:sz w:val="24"/>
          <w:szCs w:val="24"/>
        </w:rPr>
      </w:pPr>
    </w:p>
    <w:p w14:paraId="3007F59A" w14:textId="2E64A6CA" w:rsidR="00690A77" w:rsidRPr="00690A77" w:rsidRDefault="00BE0870" w:rsidP="00690A77">
      <w:pPr>
        <w:spacing w:after="0" w:line="240" w:lineRule="auto"/>
        <w:rPr>
          <w:rFonts w:ascii="Times New Roman" w:eastAsia="Times New Roman" w:hAnsi="Times New Roman" w:cs="Times New Roman"/>
          <w:sz w:val="24"/>
          <w:szCs w:val="24"/>
        </w:rPr>
      </w:pPr>
      <w:r w:rsidRPr="00BE0870">
        <w:rPr>
          <w:rFonts w:ascii="Times New Roman" w:eastAsia="Times New Roman" w:hAnsi="Times New Roman" w:cs="Times New Roman"/>
          <w:sz w:val="24"/>
          <w:szCs w:val="24"/>
        </w:rPr>
        <w:t>__Yes          __No        Nebulizer</w:t>
      </w:r>
    </w:p>
    <w:p w14:paraId="3C65EAAA" w14:textId="77777777" w:rsidR="00690A77" w:rsidRDefault="00690A77" w:rsidP="00690A77">
      <w:pPr>
        <w:ind w:left="2880" w:firstLine="720"/>
      </w:pPr>
    </w:p>
    <w:p w14:paraId="2CE84DCE" w14:textId="77777777" w:rsidR="00690A77" w:rsidRPr="001D66DA" w:rsidRDefault="00690A77" w:rsidP="00690A7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1D66DA">
        <w:rPr>
          <w:rFonts w:ascii="Times New Roman" w:eastAsia="Times New Roman" w:hAnsi="Times New Roman" w:cs="Times New Roman"/>
          <w:b/>
          <w:sz w:val="28"/>
          <w:szCs w:val="28"/>
        </w:rPr>
        <w:t>Volunteer Code of Conduct and Confidentiality Agreement</w:t>
      </w:r>
    </w:p>
    <w:p w14:paraId="66FDADB4" w14:textId="77777777" w:rsidR="00690A77" w:rsidRPr="001D66DA" w:rsidRDefault="00690A77" w:rsidP="00690A77">
      <w:pPr>
        <w:spacing w:after="0" w:line="240" w:lineRule="auto"/>
        <w:jc w:val="center"/>
        <w:rPr>
          <w:rFonts w:ascii="Times New Roman" w:eastAsia="Times New Roman" w:hAnsi="Times New Roman" w:cs="Times New Roman"/>
          <w:b/>
          <w:sz w:val="24"/>
          <w:szCs w:val="24"/>
        </w:rPr>
      </w:pPr>
    </w:p>
    <w:p w14:paraId="2CFDB260" w14:textId="157B2774" w:rsidR="00690A77" w:rsidRPr="001D66DA" w:rsidRDefault="00690A77" w:rsidP="00690A77">
      <w:pPr>
        <w:spacing w:after="0" w:line="240" w:lineRule="auto"/>
        <w:rPr>
          <w:rFonts w:ascii="Times New Roman" w:eastAsia="Times New Roman" w:hAnsi="Times New Roman" w:cs="Times New Roman"/>
          <w:sz w:val="24"/>
          <w:szCs w:val="24"/>
        </w:rPr>
      </w:pPr>
      <w:r w:rsidRPr="001D66DA">
        <w:rPr>
          <w:rFonts w:ascii="Times New Roman" w:eastAsia="Times New Roman" w:hAnsi="Times New Roman" w:cs="Times New Roman"/>
          <w:sz w:val="24"/>
          <w:szCs w:val="24"/>
        </w:rPr>
        <w:t xml:space="preserve">As a Volunteer of The Marie Blanchard Friendship Clinic, my signature signifies that I </w:t>
      </w:r>
      <w:proofErr w:type="gramStart"/>
      <w:r w:rsidRPr="001D66DA">
        <w:rPr>
          <w:rFonts w:ascii="Times New Roman" w:eastAsia="Times New Roman" w:hAnsi="Times New Roman" w:cs="Times New Roman"/>
          <w:sz w:val="24"/>
          <w:szCs w:val="24"/>
        </w:rPr>
        <w:t>am in agreement</w:t>
      </w:r>
      <w:proofErr w:type="gramEnd"/>
      <w:r w:rsidRPr="001D66DA">
        <w:rPr>
          <w:rFonts w:ascii="Times New Roman" w:eastAsia="Times New Roman" w:hAnsi="Times New Roman" w:cs="Times New Roman"/>
          <w:sz w:val="24"/>
          <w:szCs w:val="24"/>
        </w:rPr>
        <w:t xml:space="preserve"> with the following statement and will conduct myself in accordance with the following standards.</w:t>
      </w:r>
    </w:p>
    <w:p w14:paraId="1BB0DA81" w14:textId="77777777" w:rsidR="00690A77" w:rsidRPr="001D66DA" w:rsidRDefault="00690A77" w:rsidP="00690A77">
      <w:pPr>
        <w:spacing w:after="0" w:line="240" w:lineRule="auto"/>
        <w:rPr>
          <w:rFonts w:ascii="Times New Roman" w:eastAsia="Times New Roman" w:hAnsi="Times New Roman" w:cs="Times New Roman"/>
          <w:sz w:val="24"/>
          <w:szCs w:val="24"/>
        </w:rPr>
      </w:pPr>
    </w:p>
    <w:p w14:paraId="6ABB413B" w14:textId="77777777" w:rsidR="00690A77" w:rsidRPr="001D66DA" w:rsidRDefault="00690A77" w:rsidP="00690A77">
      <w:pPr>
        <w:spacing w:after="0" w:line="240" w:lineRule="auto"/>
        <w:rPr>
          <w:rFonts w:ascii="Times New Roman" w:eastAsia="Times New Roman" w:hAnsi="Times New Roman" w:cs="Times New Roman"/>
          <w:b/>
          <w:sz w:val="24"/>
          <w:szCs w:val="24"/>
        </w:rPr>
      </w:pPr>
      <w:r w:rsidRPr="001D66DA">
        <w:rPr>
          <w:rFonts w:ascii="Times New Roman" w:eastAsia="Times New Roman" w:hAnsi="Times New Roman" w:cs="Times New Roman"/>
          <w:b/>
          <w:sz w:val="24"/>
          <w:szCs w:val="24"/>
        </w:rPr>
        <w:t xml:space="preserve">Mission of </w:t>
      </w:r>
      <w:r>
        <w:rPr>
          <w:rFonts w:ascii="Times New Roman" w:eastAsia="Times New Roman" w:hAnsi="Times New Roman" w:cs="Times New Roman"/>
          <w:b/>
          <w:sz w:val="24"/>
          <w:szCs w:val="24"/>
        </w:rPr>
        <w:t>the</w:t>
      </w:r>
      <w:r w:rsidRPr="001D66DA">
        <w:rPr>
          <w:rFonts w:ascii="Times New Roman" w:eastAsia="Times New Roman" w:hAnsi="Times New Roman" w:cs="Times New Roman"/>
          <w:b/>
          <w:sz w:val="24"/>
          <w:szCs w:val="24"/>
        </w:rPr>
        <w:t xml:space="preserve"> Marie Blanchard Friendship Clinic: </w:t>
      </w:r>
    </w:p>
    <w:p w14:paraId="2CC26161" w14:textId="65394342" w:rsidR="00690A77" w:rsidRPr="001D66DA" w:rsidRDefault="00690A77" w:rsidP="00690A77">
      <w:pPr>
        <w:spacing w:after="0" w:line="240" w:lineRule="auto"/>
        <w:rPr>
          <w:rFonts w:ascii="Times New Roman" w:eastAsia="Times New Roman" w:hAnsi="Times New Roman" w:cs="Times New Roman"/>
          <w:sz w:val="24"/>
          <w:szCs w:val="24"/>
        </w:rPr>
      </w:pPr>
      <w:r w:rsidRPr="001D66DA">
        <w:rPr>
          <w:rFonts w:ascii="Times New Roman" w:eastAsia="Times New Roman" w:hAnsi="Times New Roman" w:cs="Times New Roman"/>
          <w:sz w:val="24"/>
          <w:szCs w:val="24"/>
        </w:rPr>
        <w:t>To provide free basic healthcare to low-income individuals and families who have no or inadequate insurance coverage with emphasis on health promotion and disease prevention.</w:t>
      </w:r>
    </w:p>
    <w:p w14:paraId="381EA420" w14:textId="77777777" w:rsidR="00690A77" w:rsidRPr="001D66DA" w:rsidRDefault="00690A77" w:rsidP="00690A77">
      <w:pPr>
        <w:spacing w:after="0" w:line="240" w:lineRule="auto"/>
        <w:rPr>
          <w:rFonts w:ascii="Times New Roman" w:eastAsia="Times New Roman" w:hAnsi="Times New Roman" w:cs="Times New Roman"/>
          <w:sz w:val="24"/>
          <w:szCs w:val="24"/>
        </w:rPr>
      </w:pPr>
    </w:p>
    <w:p w14:paraId="0A8B29F5" w14:textId="77777777" w:rsidR="00690A77" w:rsidRPr="001D66DA" w:rsidRDefault="00690A77" w:rsidP="00690A77">
      <w:pPr>
        <w:spacing w:after="0" w:line="240" w:lineRule="auto"/>
        <w:rPr>
          <w:rFonts w:ascii="Times New Roman" w:eastAsia="Times New Roman" w:hAnsi="Times New Roman" w:cs="Times New Roman"/>
          <w:sz w:val="24"/>
          <w:szCs w:val="24"/>
        </w:rPr>
      </w:pPr>
      <w:r w:rsidRPr="001D66DA">
        <w:rPr>
          <w:rFonts w:ascii="Times New Roman" w:eastAsia="Times New Roman" w:hAnsi="Times New Roman" w:cs="Times New Roman"/>
          <w:b/>
          <w:sz w:val="24"/>
          <w:szCs w:val="24"/>
        </w:rPr>
        <w:t xml:space="preserve">I agree </w:t>
      </w:r>
      <w:r w:rsidRPr="001D66DA">
        <w:rPr>
          <w:rFonts w:ascii="Times New Roman" w:eastAsia="Times New Roman" w:hAnsi="Times New Roman" w:cs="Times New Roman"/>
          <w:sz w:val="24"/>
          <w:szCs w:val="24"/>
        </w:rPr>
        <w:t xml:space="preserve">to serve as a volunteer and commit to the following: </w:t>
      </w:r>
    </w:p>
    <w:p w14:paraId="17D556AD" w14:textId="77777777" w:rsidR="00690A77" w:rsidRPr="001D66DA" w:rsidRDefault="00690A77" w:rsidP="00690A77">
      <w:pPr>
        <w:numPr>
          <w:ilvl w:val="0"/>
          <w:numId w:val="4"/>
        </w:numPr>
        <w:spacing w:after="0" w:line="240" w:lineRule="auto"/>
        <w:rPr>
          <w:rFonts w:ascii="Times New Roman" w:eastAsia="Times New Roman" w:hAnsi="Times New Roman" w:cs="Times New Roman"/>
          <w:sz w:val="24"/>
          <w:szCs w:val="24"/>
        </w:rPr>
      </w:pPr>
      <w:r w:rsidRPr="001D66DA">
        <w:rPr>
          <w:rFonts w:ascii="Times New Roman" w:eastAsia="Times New Roman" w:hAnsi="Times New Roman" w:cs="Times New Roman"/>
          <w:sz w:val="24"/>
          <w:szCs w:val="24"/>
        </w:rPr>
        <w:t>To perform my volunteer duties to the best of my ability.</w:t>
      </w:r>
    </w:p>
    <w:p w14:paraId="6E6AE6F0" w14:textId="77777777" w:rsidR="00690A77" w:rsidRPr="001D66DA" w:rsidRDefault="00690A77" w:rsidP="00690A77">
      <w:pPr>
        <w:numPr>
          <w:ilvl w:val="0"/>
          <w:numId w:val="4"/>
        </w:numPr>
        <w:spacing w:after="0" w:line="240" w:lineRule="auto"/>
        <w:rPr>
          <w:rFonts w:ascii="Times New Roman" w:eastAsia="Times New Roman" w:hAnsi="Times New Roman" w:cs="Times New Roman"/>
          <w:sz w:val="24"/>
          <w:szCs w:val="24"/>
        </w:rPr>
      </w:pPr>
      <w:r w:rsidRPr="001D66DA">
        <w:rPr>
          <w:rFonts w:ascii="Times New Roman" w:eastAsia="Times New Roman" w:hAnsi="Times New Roman" w:cs="Times New Roman"/>
          <w:sz w:val="24"/>
          <w:szCs w:val="24"/>
        </w:rPr>
        <w:t>To adhere to the rules and procedures, including record keeping requirements and client confidentiality.</w:t>
      </w:r>
    </w:p>
    <w:p w14:paraId="162A78F4" w14:textId="77777777" w:rsidR="00690A77" w:rsidRPr="001D66DA" w:rsidRDefault="00690A77" w:rsidP="00690A77">
      <w:pPr>
        <w:numPr>
          <w:ilvl w:val="0"/>
          <w:numId w:val="4"/>
        </w:numPr>
        <w:spacing w:after="0" w:line="240" w:lineRule="auto"/>
        <w:rPr>
          <w:rFonts w:ascii="Times New Roman" w:eastAsia="Times New Roman" w:hAnsi="Times New Roman" w:cs="Times New Roman"/>
          <w:sz w:val="24"/>
          <w:szCs w:val="24"/>
        </w:rPr>
      </w:pPr>
      <w:r w:rsidRPr="001D66DA">
        <w:rPr>
          <w:rFonts w:ascii="Times New Roman" w:eastAsia="Times New Roman" w:hAnsi="Times New Roman" w:cs="Times New Roman"/>
          <w:sz w:val="24"/>
          <w:szCs w:val="24"/>
        </w:rPr>
        <w:t>To meet time and duty commitments, or to provide adequate notice so that alternate arrangements can be made.</w:t>
      </w:r>
    </w:p>
    <w:p w14:paraId="766EF48A" w14:textId="77777777" w:rsidR="00690A77" w:rsidRPr="001D66DA" w:rsidRDefault="00690A77" w:rsidP="00690A77">
      <w:pPr>
        <w:spacing w:after="0" w:line="240" w:lineRule="auto"/>
        <w:rPr>
          <w:rFonts w:ascii="Times New Roman" w:eastAsia="Times New Roman" w:hAnsi="Times New Roman" w:cs="Times New Roman"/>
          <w:sz w:val="24"/>
          <w:szCs w:val="24"/>
        </w:rPr>
      </w:pPr>
    </w:p>
    <w:p w14:paraId="19A8526A" w14:textId="27122D12" w:rsidR="00690A77" w:rsidRPr="001D66DA" w:rsidRDefault="00690A77" w:rsidP="00690A77">
      <w:pPr>
        <w:spacing w:after="0" w:line="240" w:lineRule="auto"/>
        <w:rPr>
          <w:rFonts w:ascii="Times New Roman" w:eastAsia="Times New Roman" w:hAnsi="Times New Roman" w:cs="Times New Roman"/>
          <w:sz w:val="24"/>
          <w:szCs w:val="24"/>
        </w:rPr>
      </w:pPr>
      <w:r w:rsidRPr="001D66DA">
        <w:rPr>
          <w:rFonts w:ascii="Times New Roman" w:eastAsia="Times New Roman" w:hAnsi="Times New Roman" w:cs="Times New Roman"/>
          <w:b/>
          <w:sz w:val="24"/>
          <w:szCs w:val="24"/>
        </w:rPr>
        <w:t xml:space="preserve">I promise </w:t>
      </w:r>
      <w:r w:rsidRPr="001D66DA">
        <w:rPr>
          <w:rFonts w:ascii="Times New Roman" w:eastAsia="Times New Roman" w:hAnsi="Times New Roman" w:cs="Times New Roman"/>
          <w:sz w:val="24"/>
          <w:szCs w:val="24"/>
        </w:rPr>
        <w:t xml:space="preserve">to treat each patient as the most important patient in my care, attending promptly to his or her needs and concerns, acting always in his or her best interest. </w:t>
      </w:r>
    </w:p>
    <w:p w14:paraId="696E5EC8" w14:textId="77777777" w:rsidR="00690A77" w:rsidRPr="001D66DA" w:rsidRDefault="00690A77" w:rsidP="00690A77">
      <w:pPr>
        <w:spacing w:after="0" w:line="240" w:lineRule="auto"/>
        <w:rPr>
          <w:rFonts w:ascii="Times New Roman" w:eastAsia="Times New Roman" w:hAnsi="Times New Roman" w:cs="Times New Roman"/>
          <w:sz w:val="24"/>
          <w:szCs w:val="24"/>
        </w:rPr>
      </w:pPr>
    </w:p>
    <w:p w14:paraId="4A371A4A" w14:textId="77777777" w:rsidR="00690A77" w:rsidRPr="001D66DA" w:rsidRDefault="00690A77" w:rsidP="00690A77">
      <w:pPr>
        <w:spacing w:after="0" w:line="240" w:lineRule="auto"/>
        <w:rPr>
          <w:rFonts w:ascii="Times New Roman" w:eastAsia="Times New Roman" w:hAnsi="Times New Roman" w:cs="Times New Roman"/>
          <w:sz w:val="24"/>
          <w:szCs w:val="24"/>
        </w:rPr>
      </w:pPr>
      <w:r w:rsidRPr="001D66DA">
        <w:rPr>
          <w:rFonts w:ascii="Times New Roman" w:eastAsia="Times New Roman" w:hAnsi="Times New Roman" w:cs="Times New Roman"/>
          <w:b/>
          <w:sz w:val="24"/>
          <w:szCs w:val="24"/>
        </w:rPr>
        <w:t xml:space="preserve">I recognize </w:t>
      </w:r>
      <w:r w:rsidRPr="001D66DA">
        <w:rPr>
          <w:rFonts w:ascii="Times New Roman" w:eastAsia="Times New Roman" w:hAnsi="Times New Roman" w:cs="Times New Roman"/>
          <w:sz w:val="24"/>
          <w:szCs w:val="24"/>
        </w:rPr>
        <w:t>that as a volunteer I will come to know confidential information found in a hospital setting.  I will not disclose or discuss such privileged information with anyone.  I will not reveal names of patients, nor visit a patient I know unless that information has come to me outside of clinic records.  Any specific patient and physician medical information will not be discussed in any public area of the clinic, or outside the clinic.</w:t>
      </w:r>
    </w:p>
    <w:p w14:paraId="3EF8577C" w14:textId="77777777" w:rsidR="00690A77" w:rsidRPr="001D66DA" w:rsidRDefault="00690A77" w:rsidP="00690A77">
      <w:pPr>
        <w:spacing w:after="0" w:line="240" w:lineRule="auto"/>
        <w:rPr>
          <w:rFonts w:ascii="Times New Roman" w:eastAsia="Times New Roman" w:hAnsi="Times New Roman" w:cs="Times New Roman"/>
          <w:sz w:val="24"/>
          <w:szCs w:val="24"/>
        </w:rPr>
      </w:pPr>
    </w:p>
    <w:p w14:paraId="5840F847" w14:textId="77777777" w:rsidR="00690A77" w:rsidRPr="001D66DA" w:rsidRDefault="00690A77" w:rsidP="00690A77">
      <w:pPr>
        <w:spacing w:after="0" w:line="240" w:lineRule="auto"/>
        <w:rPr>
          <w:rFonts w:ascii="Times New Roman" w:eastAsia="Times New Roman" w:hAnsi="Times New Roman" w:cs="Times New Roman"/>
          <w:sz w:val="24"/>
          <w:szCs w:val="24"/>
        </w:rPr>
      </w:pPr>
      <w:r w:rsidRPr="001D66DA">
        <w:rPr>
          <w:rFonts w:ascii="Times New Roman" w:eastAsia="Times New Roman" w:hAnsi="Times New Roman" w:cs="Times New Roman"/>
          <w:b/>
          <w:sz w:val="24"/>
          <w:szCs w:val="24"/>
        </w:rPr>
        <w:t xml:space="preserve">I understand </w:t>
      </w:r>
      <w:r w:rsidRPr="001D66DA">
        <w:rPr>
          <w:rFonts w:ascii="Times New Roman" w:eastAsia="Times New Roman" w:hAnsi="Times New Roman" w:cs="Times New Roman"/>
          <w:sz w:val="24"/>
          <w:szCs w:val="24"/>
        </w:rPr>
        <w:t>that any breach of confidentiality will result in the termination of my volunteer position.</w:t>
      </w:r>
    </w:p>
    <w:p w14:paraId="4F819987" w14:textId="77777777" w:rsidR="00690A77" w:rsidRPr="001D66DA" w:rsidRDefault="00690A77" w:rsidP="00690A77">
      <w:pPr>
        <w:spacing w:after="0" w:line="240" w:lineRule="auto"/>
        <w:rPr>
          <w:rFonts w:ascii="Times New Roman" w:eastAsia="Times New Roman" w:hAnsi="Times New Roman" w:cs="Times New Roman"/>
          <w:sz w:val="24"/>
          <w:szCs w:val="24"/>
        </w:rPr>
      </w:pPr>
    </w:p>
    <w:p w14:paraId="39EBB2CD" w14:textId="77777777" w:rsidR="00690A77" w:rsidRPr="001D66DA" w:rsidRDefault="00690A77" w:rsidP="00690A77">
      <w:pPr>
        <w:spacing w:after="0" w:line="240" w:lineRule="auto"/>
        <w:rPr>
          <w:rFonts w:ascii="Times New Roman" w:eastAsia="Times New Roman" w:hAnsi="Times New Roman" w:cs="Times New Roman"/>
          <w:sz w:val="24"/>
          <w:szCs w:val="24"/>
        </w:rPr>
      </w:pPr>
    </w:p>
    <w:p w14:paraId="22372563" w14:textId="77777777" w:rsidR="00690A77" w:rsidRPr="001D66DA" w:rsidRDefault="00690A77" w:rsidP="00690A77">
      <w:pPr>
        <w:pBdr>
          <w:bottom w:val="single" w:sz="12" w:space="1" w:color="auto"/>
        </w:pBdr>
        <w:spacing w:after="0" w:line="240" w:lineRule="auto"/>
        <w:rPr>
          <w:rFonts w:ascii="Times New Roman" w:eastAsia="Times New Roman" w:hAnsi="Times New Roman" w:cs="Times New Roman"/>
          <w:sz w:val="24"/>
          <w:szCs w:val="24"/>
        </w:rPr>
      </w:pPr>
    </w:p>
    <w:p w14:paraId="38A2024F" w14:textId="77777777" w:rsidR="00690A77" w:rsidRPr="001D66DA" w:rsidRDefault="00690A77" w:rsidP="00690A77">
      <w:pPr>
        <w:spacing w:after="0" w:line="240" w:lineRule="auto"/>
        <w:rPr>
          <w:rFonts w:ascii="Times New Roman" w:eastAsia="Times New Roman" w:hAnsi="Times New Roman" w:cs="Times New Roman"/>
          <w:sz w:val="24"/>
          <w:szCs w:val="24"/>
        </w:rPr>
      </w:pPr>
      <w:r w:rsidRPr="001D66DA">
        <w:rPr>
          <w:rFonts w:ascii="Times New Roman" w:eastAsia="Times New Roman" w:hAnsi="Times New Roman" w:cs="Times New Roman"/>
          <w:sz w:val="24"/>
          <w:szCs w:val="24"/>
        </w:rPr>
        <w:t>Signature</w:t>
      </w:r>
      <w:r w:rsidRPr="001D66DA">
        <w:rPr>
          <w:rFonts w:ascii="Times New Roman" w:eastAsia="Times New Roman" w:hAnsi="Times New Roman" w:cs="Times New Roman"/>
          <w:sz w:val="24"/>
          <w:szCs w:val="24"/>
        </w:rPr>
        <w:tab/>
      </w:r>
      <w:r w:rsidRPr="001D66DA">
        <w:rPr>
          <w:rFonts w:ascii="Times New Roman" w:eastAsia="Times New Roman" w:hAnsi="Times New Roman" w:cs="Times New Roman"/>
          <w:sz w:val="24"/>
          <w:szCs w:val="24"/>
        </w:rPr>
        <w:tab/>
      </w:r>
      <w:r w:rsidRPr="001D66DA">
        <w:rPr>
          <w:rFonts w:ascii="Times New Roman" w:eastAsia="Times New Roman" w:hAnsi="Times New Roman" w:cs="Times New Roman"/>
          <w:sz w:val="24"/>
          <w:szCs w:val="24"/>
        </w:rPr>
        <w:tab/>
      </w:r>
      <w:r w:rsidRPr="001D66DA">
        <w:rPr>
          <w:rFonts w:ascii="Times New Roman" w:eastAsia="Times New Roman" w:hAnsi="Times New Roman" w:cs="Times New Roman"/>
          <w:sz w:val="24"/>
          <w:szCs w:val="24"/>
        </w:rPr>
        <w:tab/>
      </w:r>
      <w:r w:rsidRPr="001D66DA">
        <w:rPr>
          <w:rFonts w:ascii="Times New Roman" w:eastAsia="Times New Roman" w:hAnsi="Times New Roman" w:cs="Times New Roman"/>
          <w:sz w:val="24"/>
          <w:szCs w:val="24"/>
        </w:rPr>
        <w:tab/>
      </w:r>
      <w:r w:rsidRPr="001D66DA">
        <w:rPr>
          <w:rFonts w:ascii="Times New Roman" w:eastAsia="Times New Roman" w:hAnsi="Times New Roman" w:cs="Times New Roman"/>
          <w:sz w:val="24"/>
          <w:szCs w:val="24"/>
        </w:rPr>
        <w:tab/>
      </w:r>
      <w:r w:rsidRPr="001D66DA">
        <w:rPr>
          <w:rFonts w:ascii="Times New Roman" w:eastAsia="Times New Roman" w:hAnsi="Times New Roman" w:cs="Times New Roman"/>
          <w:sz w:val="24"/>
          <w:szCs w:val="24"/>
        </w:rPr>
        <w:tab/>
      </w:r>
      <w:r w:rsidRPr="001D66DA">
        <w:rPr>
          <w:rFonts w:ascii="Times New Roman" w:eastAsia="Times New Roman" w:hAnsi="Times New Roman" w:cs="Times New Roman"/>
          <w:sz w:val="24"/>
          <w:szCs w:val="24"/>
        </w:rPr>
        <w:tab/>
        <w:t>Date</w:t>
      </w:r>
    </w:p>
    <w:p w14:paraId="3A3F6525" w14:textId="77777777" w:rsidR="00690A77" w:rsidRPr="001D66DA" w:rsidRDefault="00690A77" w:rsidP="00690A77">
      <w:pPr>
        <w:spacing w:after="0" w:line="240" w:lineRule="auto"/>
        <w:rPr>
          <w:rFonts w:ascii="Times New Roman" w:eastAsia="Times New Roman" w:hAnsi="Times New Roman" w:cs="Times New Roman"/>
          <w:sz w:val="24"/>
          <w:szCs w:val="24"/>
        </w:rPr>
      </w:pPr>
    </w:p>
    <w:p w14:paraId="2D180B1E" w14:textId="77777777" w:rsidR="00690A77" w:rsidRPr="001D66DA" w:rsidRDefault="00690A77" w:rsidP="00690A77">
      <w:pPr>
        <w:spacing w:after="0" w:line="240" w:lineRule="auto"/>
        <w:rPr>
          <w:rFonts w:ascii="Times New Roman" w:eastAsia="Times New Roman" w:hAnsi="Times New Roman" w:cs="Times New Roman"/>
          <w:sz w:val="24"/>
          <w:szCs w:val="24"/>
        </w:rPr>
      </w:pPr>
    </w:p>
    <w:p w14:paraId="0E6F4D1A" w14:textId="77777777" w:rsidR="00690A77" w:rsidRDefault="00690A77" w:rsidP="00690A77">
      <w:pPr>
        <w:spacing w:after="0" w:line="240" w:lineRule="auto"/>
        <w:rPr>
          <w:rFonts w:ascii="Times New Roman" w:eastAsia="Times New Roman" w:hAnsi="Times New Roman" w:cs="Times New Roman"/>
          <w:sz w:val="24"/>
          <w:szCs w:val="24"/>
        </w:rPr>
      </w:pPr>
      <w:r w:rsidRPr="001D66DA">
        <w:rPr>
          <w:rFonts w:ascii="Times New Roman" w:eastAsia="Times New Roman" w:hAnsi="Times New Roman" w:cs="Times New Roman"/>
          <w:sz w:val="24"/>
          <w:szCs w:val="24"/>
        </w:rPr>
        <w:t xml:space="preserve">(Code </w:t>
      </w:r>
      <w:r w:rsidRPr="001D66DA">
        <w:rPr>
          <w:rFonts w:ascii="Times New Roman" w:eastAsia="Times New Roman" w:hAnsi="Times New Roman" w:cs="Times New Roman"/>
          <w:b/>
          <w:sz w:val="24"/>
          <w:szCs w:val="24"/>
        </w:rPr>
        <w:t>WHITE</w:t>
      </w:r>
      <w:r w:rsidRPr="001D66DA">
        <w:rPr>
          <w:rFonts w:ascii="Times New Roman" w:eastAsia="Times New Roman" w:hAnsi="Times New Roman" w:cs="Times New Roman"/>
          <w:sz w:val="24"/>
          <w:szCs w:val="24"/>
        </w:rPr>
        <w:t xml:space="preserve"> = Confidentiality – </w:t>
      </w:r>
      <w:r w:rsidRPr="001D66DA">
        <w:rPr>
          <w:rFonts w:ascii="Times New Roman" w:eastAsia="Times New Roman" w:hAnsi="Times New Roman" w:cs="Times New Roman"/>
          <w:b/>
          <w:sz w:val="24"/>
          <w:szCs w:val="24"/>
          <w:u w:val="single"/>
        </w:rPr>
        <w:t>W</w:t>
      </w:r>
      <w:r w:rsidRPr="001D66DA">
        <w:rPr>
          <w:rFonts w:ascii="Times New Roman" w:eastAsia="Times New Roman" w:hAnsi="Times New Roman" w:cs="Times New Roman"/>
          <w:sz w:val="24"/>
          <w:szCs w:val="24"/>
        </w:rPr>
        <w:t xml:space="preserve">hen </w:t>
      </w:r>
      <w:r w:rsidRPr="001D66DA">
        <w:rPr>
          <w:rFonts w:ascii="Times New Roman" w:eastAsia="Times New Roman" w:hAnsi="Times New Roman" w:cs="Times New Roman"/>
          <w:b/>
          <w:sz w:val="24"/>
          <w:szCs w:val="24"/>
          <w:u w:val="single"/>
        </w:rPr>
        <w:t>H</w:t>
      </w:r>
      <w:r w:rsidRPr="001D66DA">
        <w:rPr>
          <w:rFonts w:ascii="Times New Roman" w:eastAsia="Times New Roman" w:hAnsi="Times New Roman" w:cs="Times New Roman"/>
          <w:sz w:val="24"/>
          <w:szCs w:val="24"/>
        </w:rPr>
        <w:t xml:space="preserve">earing </w:t>
      </w:r>
      <w:r w:rsidRPr="001D66DA">
        <w:rPr>
          <w:rFonts w:ascii="Times New Roman" w:eastAsia="Times New Roman" w:hAnsi="Times New Roman" w:cs="Times New Roman"/>
          <w:b/>
          <w:sz w:val="24"/>
          <w:szCs w:val="24"/>
          <w:u w:val="single"/>
        </w:rPr>
        <w:t>I</w:t>
      </w:r>
      <w:r w:rsidRPr="001D66DA">
        <w:rPr>
          <w:rFonts w:ascii="Times New Roman" w:eastAsia="Times New Roman" w:hAnsi="Times New Roman" w:cs="Times New Roman"/>
          <w:sz w:val="24"/>
          <w:szCs w:val="24"/>
        </w:rPr>
        <w:t xml:space="preserve">ndiscreet </w:t>
      </w:r>
      <w:r w:rsidRPr="001D66DA">
        <w:rPr>
          <w:rFonts w:ascii="Times New Roman" w:eastAsia="Times New Roman" w:hAnsi="Times New Roman" w:cs="Times New Roman"/>
          <w:b/>
          <w:sz w:val="24"/>
          <w:szCs w:val="24"/>
          <w:u w:val="single"/>
        </w:rPr>
        <w:t>T</w:t>
      </w:r>
      <w:r w:rsidRPr="001D66DA">
        <w:rPr>
          <w:rFonts w:ascii="Times New Roman" w:eastAsia="Times New Roman" w:hAnsi="Times New Roman" w:cs="Times New Roman"/>
          <w:sz w:val="24"/>
          <w:szCs w:val="24"/>
        </w:rPr>
        <w:t xml:space="preserve">alk, </w:t>
      </w:r>
      <w:r w:rsidRPr="001D66DA">
        <w:rPr>
          <w:rFonts w:ascii="Times New Roman" w:eastAsia="Times New Roman" w:hAnsi="Times New Roman" w:cs="Times New Roman"/>
          <w:b/>
          <w:sz w:val="24"/>
          <w:szCs w:val="24"/>
          <w:u w:val="single"/>
        </w:rPr>
        <w:t>E</w:t>
      </w:r>
      <w:r w:rsidRPr="001D66DA">
        <w:rPr>
          <w:rFonts w:ascii="Times New Roman" w:eastAsia="Times New Roman" w:hAnsi="Times New Roman" w:cs="Times New Roman"/>
          <w:sz w:val="24"/>
          <w:szCs w:val="24"/>
        </w:rPr>
        <w:t>nd it.)</w:t>
      </w:r>
    </w:p>
    <w:p w14:paraId="348D7F8C" w14:textId="77777777" w:rsidR="0091195F" w:rsidRDefault="0091195F" w:rsidP="00690A77">
      <w:pPr>
        <w:spacing w:after="0" w:line="240" w:lineRule="auto"/>
        <w:rPr>
          <w:rFonts w:ascii="Times New Roman" w:eastAsia="Times New Roman" w:hAnsi="Times New Roman" w:cs="Times New Roman"/>
          <w:sz w:val="24"/>
          <w:szCs w:val="24"/>
        </w:rPr>
      </w:pPr>
    </w:p>
    <w:p w14:paraId="76440584" w14:textId="77777777" w:rsidR="0091195F" w:rsidRDefault="0091195F" w:rsidP="00690A77">
      <w:pPr>
        <w:spacing w:after="0" w:line="240" w:lineRule="auto"/>
        <w:rPr>
          <w:rFonts w:ascii="Times New Roman" w:eastAsia="Times New Roman" w:hAnsi="Times New Roman" w:cs="Times New Roman"/>
          <w:sz w:val="24"/>
          <w:szCs w:val="24"/>
        </w:rPr>
      </w:pPr>
    </w:p>
    <w:p w14:paraId="20BED0F9" w14:textId="1374E96D" w:rsidR="0091195F" w:rsidRDefault="0091195F" w:rsidP="00690A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5/2024</w:t>
      </w:r>
    </w:p>
    <w:sectPr w:rsidR="0091195F" w:rsidSect="0038713A">
      <w:footerReference w:type="default" r:id="rId9"/>
      <w:pgSz w:w="12240" w:h="15840" w:code="1"/>
      <w:pgMar w:top="900" w:right="990" w:bottom="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E656CD" w14:textId="77777777" w:rsidR="0038713A" w:rsidRDefault="0038713A" w:rsidP="009E327D">
      <w:pPr>
        <w:spacing w:after="0" w:line="240" w:lineRule="auto"/>
      </w:pPr>
      <w:r>
        <w:separator/>
      </w:r>
    </w:p>
  </w:endnote>
  <w:endnote w:type="continuationSeparator" w:id="0">
    <w:p w14:paraId="083DCFBC" w14:textId="77777777" w:rsidR="0038713A" w:rsidRDefault="0038713A" w:rsidP="009E3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47C3EA" w14:textId="77777777" w:rsidR="000F72FB" w:rsidRDefault="000F72F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EA3A36" w14:textId="77777777" w:rsidR="0038713A" w:rsidRDefault="0038713A" w:rsidP="009E327D">
      <w:pPr>
        <w:spacing w:after="0" w:line="240" w:lineRule="auto"/>
      </w:pPr>
      <w:r>
        <w:separator/>
      </w:r>
    </w:p>
  </w:footnote>
  <w:footnote w:type="continuationSeparator" w:id="0">
    <w:p w14:paraId="2903AD2F" w14:textId="77777777" w:rsidR="0038713A" w:rsidRDefault="0038713A" w:rsidP="009E3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144F5"/>
    <w:multiLevelType w:val="hybridMultilevel"/>
    <w:tmpl w:val="EB3E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40DD8"/>
    <w:multiLevelType w:val="hybridMultilevel"/>
    <w:tmpl w:val="AB880A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980A99"/>
    <w:multiLevelType w:val="hybridMultilevel"/>
    <w:tmpl w:val="7B2A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81DF2"/>
    <w:multiLevelType w:val="hybridMultilevel"/>
    <w:tmpl w:val="E56CEAA6"/>
    <w:lvl w:ilvl="0" w:tplc="5EAED4B0">
      <w:start w:val="2"/>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08064570">
    <w:abstractNumId w:val="2"/>
  </w:num>
  <w:num w:numId="2" w16cid:durableId="1786850882">
    <w:abstractNumId w:val="0"/>
  </w:num>
  <w:num w:numId="3" w16cid:durableId="1449816071">
    <w:abstractNumId w:val="3"/>
  </w:num>
  <w:num w:numId="4" w16cid:durableId="485172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348"/>
    <w:rsid w:val="00031015"/>
    <w:rsid w:val="00047200"/>
    <w:rsid w:val="0008297D"/>
    <w:rsid w:val="00097D2E"/>
    <w:rsid w:val="000A7F88"/>
    <w:rsid w:val="000C20E4"/>
    <w:rsid w:val="000F72FB"/>
    <w:rsid w:val="00122E6F"/>
    <w:rsid w:val="0017167F"/>
    <w:rsid w:val="00172A16"/>
    <w:rsid w:val="001821C1"/>
    <w:rsid w:val="001C260C"/>
    <w:rsid w:val="001D749F"/>
    <w:rsid w:val="002B4E8E"/>
    <w:rsid w:val="0033040D"/>
    <w:rsid w:val="00340354"/>
    <w:rsid w:val="003514FF"/>
    <w:rsid w:val="00366E88"/>
    <w:rsid w:val="0038713A"/>
    <w:rsid w:val="003F3D6C"/>
    <w:rsid w:val="00422E12"/>
    <w:rsid w:val="00423F32"/>
    <w:rsid w:val="00481EC4"/>
    <w:rsid w:val="004A1BEE"/>
    <w:rsid w:val="005132A4"/>
    <w:rsid w:val="0055232C"/>
    <w:rsid w:val="005A1348"/>
    <w:rsid w:val="005A5D7D"/>
    <w:rsid w:val="005A706F"/>
    <w:rsid w:val="005B2B3D"/>
    <w:rsid w:val="005D2666"/>
    <w:rsid w:val="005D5DE2"/>
    <w:rsid w:val="006661AF"/>
    <w:rsid w:val="00671D5E"/>
    <w:rsid w:val="00690A77"/>
    <w:rsid w:val="006C7F74"/>
    <w:rsid w:val="006F6870"/>
    <w:rsid w:val="007269A9"/>
    <w:rsid w:val="0073729C"/>
    <w:rsid w:val="00792E73"/>
    <w:rsid w:val="007D12BE"/>
    <w:rsid w:val="007E7642"/>
    <w:rsid w:val="00820599"/>
    <w:rsid w:val="0082711F"/>
    <w:rsid w:val="008716A0"/>
    <w:rsid w:val="0089432B"/>
    <w:rsid w:val="008A3C56"/>
    <w:rsid w:val="008B08ED"/>
    <w:rsid w:val="008D3646"/>
    <w:rsid w:val="009057FE"/>
    <w:rsid w:val="0091195F"/>
    <w:rsid w:val="00961310"/>
    <w:rsid w:val="00980FE4"/>
    <w:rsid w:val="009D598A"/>
    <w:rsid w:val="009E327D"/>
    <w:rsid w:val="00A22109"/>
    <w:rsid w:val="00AB1644"/>
    <w:rsid w:val="00AD2D30"/>
    <w:rsid w:val="00AF6833"/>
    <w:rsid w:val="00B313AD"/>
    <w:rsid w:val="00B414F7"/>
    <w:rsid w:val="00B512B6"/>
    <w:rsid w:val="00BB3968"/>
    <w:rsid w:val="00BC1731"/>
    <w:rsid w:val="00BE0870"/>
    <w:rsid w:val="00BF0D2C"/>
    <w:rsid w:val="00C36741"/>
    <w:rsid w:val="00C613D8"/>
    <w:rsid w:val="00CB5F55"/>
    <w:rsid w:val="00CD5953"/>
    <w:rsid w:val="00D922DA"/>
    <w:rsid w:val="00DC0403"/>
    <w:rsid w:val="00DD4EB3"/>
    <w:rsid w:val="00DE5DB8"/>
    <w:rsid w:val="00E4360A"/>
    <w:rsid w:val="00EB237F"/>
    <w:rsid w:val="00EC560A"/>
    <w:rsid w:val="00F12CD6"/>
    <w:rsid w:val="00F265E2"/>
    <w:rsid w:val="00F66946"/>
    <w:rsid w:val="00F67545"/>
    <w:rsid w:val="00F9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0C720"/>
  <w15:docId w15:val="{CA2C8957-BD68-4564-8482-2F3188A0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1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12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348"/>
    <w:rPr>
      <w:rFonts w:ascii="Tahoma" w:hAnsi="Tahoma" w:cs="Tahoma"/>
      <w:sz w:val="16"/>
      <w:szCs w:val="16"/>
    </w:rPr>
  </w:style>
  <w:style w:type="character" w:customStyle="1" w:styleId="Heading1Char">
    <w:name w:val="Heading 1 Char"/>
    <w:basedOn w:val="DefaultParagraphFont"/>
    <w:link w:val="Heading1"/>
    <w:uiPriority w:val="9"/>
    <w:rsid w:val="00B512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12B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613D8"/>
    <w:pPr>
      <w:ind w:left="720"/>
      <w:contextualSpacing/>
    </w:pPr>
  </w:style>
  <w:style w:type="paragraph" w:styleId="Header">
    <w:name w:val="header"/>
    <w:basedOn w:val="Normal"/>
    <w:link w:val="HeaderChar"/>
    <w:uiPriority w:val="99"/>
    <w:unhideWhenUsed/>
    <w:rsid w:val="009E3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27D"/>
  </w:style>
  <w:style w:type="paragraph" w:styleId="Footer">
    <w:name w:val="footer"/>
    <w:basedOn w:val="Normal"/>
    <w:link w:val="FooterChar"/>
    <w:uiPriority w:val="99"/>
    <w:unhideWhenUsed/>
    <w:rsid w:val="009E3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27D"/>
  </w:style>
  <w:style w:type="paragraph" w:styleId="NormalWeb">
    <w:name w:val="Normal (Web)"/>
    <w:basedOn w:val="Normal"/>
    <w:uiPriority w:val="99"/>
    <w:semiHidden/>
    <w:unhideWhenUsed/>
    <w:rsid w:val="0008297D"/>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8D36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3534144">
      <w:bodyDiv w:val="1"/>
      <w:marLeft w:val="0"/>
      <w:marRight w:val="0"/>
      <w:marTop w:val="0"/>
      <w:marBottom w:val="0"/>
      <w:divBdr>
        <w:top w:val="none" w:sz="0" w:space="0" w:color="auto"/>
        <w:left w:val="none" w:sz="0" w:space="0" w:color="auto"/>
        <w:bottom w:val="none" w:sz="0" w:space="0" w:color="auto"/>
        <w:right w:val="none" w:sz="0" w:space="0" w:color="auto"/>
      </w:divBdr>
    </w:div>
    <w:div w:id="181478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phc.hrsa.gov/ftca/freeclinics/policie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A7B2F-9B1C-46CB-ABB4-B610C7E00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June Harr</dc:creator>
  <cp:lastModifiedBy>Yvonna Rowett</cp:lastModifiedBy>
  <cp:revision>32</cp:revision>
  <cp:lastPrinted>2024-03-18T20:58:00Z</cp:lastPrinted>
  <dcterms:created xsi:type="dcterms:W3CDTF">2019-05-19T18:02:00Z</dcterms:created>
  <dcterms:modified xsi:type="dcterms:W3CDTF">2024-04-30T20:36:00Z</dcterms:modified>
</cp:coreProperties>
</file>